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B1E28" w14:textId="77777777" w:rsidR="005548F2" w:rsidRPr="001D4D1B" w:rsidRDefault="005548F2" w:rsidP="008D4E00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2C30CBEF" w14:textId="77777777" w:rsidR="008A332F" w:rsidRPr="001D4D1B" w:rsidRDefault="00B47DD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1D4D1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70C5CC6" w14:textId="21DCE156" w:rsidR="008C6721" w:rsidRPr="001D4D1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C62C7">
        <w:rPr>
          <w:rFonts w:ascii="Arial" w:hAnsi="Arial" w:cs="Arial"/>
          <w:b/>
          <w:color w:val="auto"/>
          <w:sz w:val="24"/>
          <w:szCs w:val="24"/>
        </w:rPr>
        <w:t>I</w:t>
      </w:r>
      <w:r w:rsidR="00477B70">
        <w:rPr>
          <w:rFonts w:ascii="Arial" w:hAnsi="Arial" w:cs="Arial"/>
          <w:b/>
          <w:color w:val="auto"/>
          <w:sz w:val="24"/>
          <w:szCs w:val="24"/>
        </w:rPr>
        <w:t>I</w:t>
      </w:r>
      <w:r w:rsidR="002B77F3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1D4D1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47DD5" w:rsidRPr="001D4D1B">
        <w:rPr>
          <w:rFonts w:ascii="Arial" w:hAnsi="Arial" w:cs="Arial"/>
          <w:b/>
          <w:color w:val="auto"/>
          <w:sz w:val="24"/>
          <w:szCs w:val="24"/>
        </w:rPr>
        <w:t>202</w:t>
      </w:r>
      <w:r w:rsidR="002F5B7F">
        <w:rPr>
          <w:rFonts w:ascii="Arial" w:hAnsi="Arial" w:cs="Arial"/>
          <w:b/>
          <w:color w:val="auto"/>
          <w:sz w:val="24"/>
          <w:szCs w:val="24"/>
        </w:rPr>
        <w:t>3</w:t>
      </w:r>
      <w:r w:rsidR="00B47DD5" w:rsidRPr="001D4D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D4D1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05006AC" w14:textId="77777777" w:rsidR="00322F16" w:rsidRPr="001D4D1B" w:rsidRDefault="00322F16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1D4D1B" w14:paraId="46294505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1CE027" w14:textId="77777777" w:rsidR="00CA516B" w:rsidRPr="001D4D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D4D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0390B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WIRTUALNY INFORMATOR RZECZNY (WIR)</w:t>
            </w:r>
          </w:p>
        </w:tc>
      </w:tr>
      <w:tr w:rsidR="00CA516B" w:rsidRPr="001D4D1B" w14:paraId="43081F94" w14:textId="77777777" w:rsidTr="00D03AE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49AB7B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45F47" w14:textId="77777777" w:rsidR="002C0A4F" w:rsidRPr="001D4D1B" w:rsidRDefault="008D4E00" w:rsidP="00D03A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MINISTER</w:t>
            </w:r>
            <w:r w:rsidR="005C0122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 INFRASTRUKTURY</w:t>
            </w:r>
          </w:p>
        </w:tc>
      </w:tr>
      <w:tr w:rsidR="00CA516B" w:rsidRPr="001D4D1B" w14:paraId="55773281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B0431D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B7AE9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PAŃSTWOWE GOSPODARSTWO WODNE WODY POLSKIE</w:t>
            </w:r>
          </w:p>
        </w:tc>
      </w:tr>
      <w:tr w:rsidR="00CA516B" w:rsidRPr="001D4D1B" w14:paraId="34C2B7DC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D9745A" w14:textId="77777777" w:rsidR="00CA516B" w:rsidRPr="001D4D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17358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A516B" w:rsidRPr="001D4D1B" w14:paraId="1575B420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1431F0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CC94CF" w14:textId="77777777" w:rsidR="00182723" w:rsidRPr="001D4D1B" w:rsidRDefault="00182723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 ramach współfinansowania: budżet państwa - dział 22, w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ramach 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>f</w:t>
            </w:r>
            <w:r w:rsidRPr="001D4D1B">
              <w:rPr>
                <w:rFonts w:ascii="Arial" w:hAnsi="Arial" w:cs="Arial"/>
                <w:sz w:val="18"/>
                <w:szCs w:val="18"/>
              </w:rPr>
              <w:t>inansowania ze środków UE: Program Operacyjny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Polska Cyfrowa, Działanie 2.1 "Wysoka dostępność i jakość 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e-usług </w:t>
            </w:r>
            <w:r w:rsidRPr="001D4D1B">
              <w:rPr>
                <w:rFonts w:ascii="Arial" w:hAnsi="Arial" w:cs="Arial"/>
                <w:sz w:val="18"/>
                <w:szCs w:val="18"/>
              </w:rPr>
              <w:t>publicznych"</w:t>
            </w:r>
          </w:p>
        </w:tc>
      </w:tr>
      <w:tr w:rsidR="00CA516B" w:rsidRPr="001D4D1B" w14:paraId="3AC39032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BEAE4" w14:textId="77777777" w:rsidR="008A332F" w:rsidRPr="001D4D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5BF20AC" w14:textId="77777777" w:rsidR="00CA516B" w:rsidRPr="001D4D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D671E" w14:textId="5649EB60" w:rsidR="005C1279" w:rsidRDefault="009C62C7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21 134 359,48</w:t>
            </w:r>
          </w:p>
          <w:p w14:paraId="6CD796EB" w14:textId="3D2F43BC" w:rsidR="00B84670" w:rsidRDefault="00B84670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Początkowa wartość projektu: </w:t>
            </w:r>
            <w:r w:rsidRPr="001D4D1B">
              <w:rPr>
                <w:rFonts w:ascii="Arial" w:hAnsi="Arial" w:cs="Arial"/>
                <w:sz w:val="18"/>
                <w:szCs w:val="18"/>
              </w:rPr>
              <w:t>14 426 812,48</w:t>
            </w:r>
          </w:p>
          <w:p w14:paraId="605512EA" w14:textId="2EFAF388" w:rsidR="00B84670" w:rsidRPr="001D4D1B" w:rsidRDefault="00B84670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2C8" w:rsidRPr="001D4D1B" w14:paraId="5DF165FF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7FAB4C" w14:textId="77777777" w:rsidR="005212C8" w:rsidRPr="001D4D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D4D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D4D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B7A58" w14:textId="77777777" w:rsidR="005212C8" w:rsidRPr="001D4D1B" w:rsidRDefault="005C1279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14 426 812,48</w:t>
            </w:r>
          </w:p>
        </w:tc>
      </w:tr>
      <w:tr w:rsidR="00CA516B" w:rsidRPr="001D4D1B" w14:paraId="406F4615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E2D45C" w14:textId="77777777" w:rsidR="0087452F" w:rsidRPr="001D4D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D4D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8F99666" w14:textId="77777777" w:rsidR="00CA516B" w:rsidRPr="001D4D1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A1A92" w14:textId="77777777" w:rsidR="00CA516B" w:rsidRDefault="005C1279" w:rsidP="006E02A4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D4D1B">
              <w:rPr>
                <w:rFonts w:ascii="Arial" w:hAnsi="Arial" w:cs="Arial"/>
                <w:bCs/>
                <w:sz w:val="18"/>
                <w:szCs w:val="18"/>
              </w:rPr>
              <w:t>01.10.2020 – 30.</w:t>
            </w:r>
            <w:r w:rsidR="009C62C7">
              <w:rPr>
                <w:rFonts w:ascii="Arial" w:hAnsi="Arial" w:cs="Arial"/>
                <w:bCs/>
                <w:sz w:val="18"/>
                <w:szCs w:val="18"/>
              </w:rPr>
              <w:t>11</w:t>
            </w:r>
            <w:r w:rsidRPr="001D4D1B">
              <w:rPr>
                <w:rFonts w:ascii="Arial" w:hAnsi="Arial" w:cs="Arial"/>
                <w:bCs/>
                <w:sz w:val="18"/>
                <w:szCs w:val="18"/>
              </w:rPr>
              <w:t>.2023</w:t>
            </w:r>
          </w:p>
          <w:p w14:paraId="4A0BC41C" w14:textId="024317D5" w:rsidR="00B84670" w:rsidRPr="001D4D1B" w:rsidRDefault="00B84670" w:rsidP="00624DF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E05A4A" w14:textId="44984A17" w:rsidR="00322F16" w:rsidRPr="001D4D1B" w:rsidRDefault="004C1D48" w:rsidP="00322F16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D4D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44F4875F" w14:textId="77777777" w:rsidR="005C1279" w:rsidRPr="00FA0B60" w:rsidRDefault="00F2008A" w:rsidP="00322F16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1D4D1B">
        <w:rPr>
          <w:rFonts w:ascii="Arial" w:hAnsi="Arial" w:cs="Arial"/>
          <w:color w:val="auto"/>
        </w:rPr>
        <w:tab/>
      </w:r>
      <w:r w:rsidR="005C1279" w:rsidRPr="00FA0B60">
        <w:rPr>
          <w:rFonts w:ascii="Arial" w:hAnsi="Arial" w:cs="Arial"/>
          <w:color w:val="auto"/>
          <w:sz w:val="18"/>
          <w:szCs w:val="18"/>
        </w:rPr>
        <w:t>n.d.</w:t>
      </w:r>
    </w:p>
    <w:p w14:paraId="73FA3414" w14:textId="77777777" w:rsidR="003C7325" w:rsidRPr="00FA0B6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A0B60">
        <w:rPr>
          <w:rFonts w:ascii="Arial" w:hAnsi="Arial" w:cs="Arial"/>
          <w:b/>
          <w:color w:val="auto"/>
          <w:sz w:val="24"/>
          <w:szCs w:val="24"/>
        </w:rPr>
        <w:t>Postęp</w:t>
      </w:r>
      <w:r w:rsidR="001F7590" w:rsidRPr="00FA0B6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0B6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FA0B60" w14:paraId="3447116D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0ACEB09" w14:textId="77777777" w:rsidR="00907F6D" w:rsidRPr="00FA0B6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4C19734" w14:textId="77777777" w:rsidR="00907F6D" w:rsidRPr="00FA0B6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1D2850C" w14:textId="77777777" w:rsidR="00907F6D" w:rsidRPr="00FA0B6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C1279" w:rsidRPr="001D4D1B" w14:paraId="6C5AAD08" w14:textId="77777777" w:rsidTr="006E02A4">
        <w:tc>
          <w:tcPr>
            <w:tcW w:w="2972" w:type="dxa"/>
            <w:vAlign w:val="center"/>
          </w:tcPr>
          <w:p w14:paraId="25744403" w14:textId="30424F59" w:rsidR="005C1279" w:rsidRPr="004770F0" w:rsidRDefault="0084334B" w:rsidP="006E02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95</w:t>
            </w:r>
            <w:r w:rsidR="005C1279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7861F084" w14:textId="709FFB63" w:rsidR="005C1279" w:rsidRPr="004770F0" w:rsidRDefault="005C1279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ok</w:t>
            </w:r>
            <w:r w:rsidR="00282A56">
              <w:rPr>
                <w:rFonts w:ascii="Arial" w:hAnsi="Arial" w:cs="Arial"/>
                <w:sz w:val="18"/>
                <w:szCs w:val="20"/>
              </w:rPr>
              <w:t>.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9715F">
              <w:rPr>
                <w:rFonts w:ascii="Arial" w:hAnsi="Arial" w:cs="Arial"/>
                <w:sz w:val="18"/>
                <w:szCs w:val="20"/>
              </w:rPr>
              <w:t>86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054F874" w14:textId="71C1ECE1" w:rsidR="005C1279" w:rsidRPr="004770F0" w:rsidRDefault="001F7590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387E7D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61004C">
              <w:rPr>
                <w:rFonts w:ascii="Arial" w:hAnsi="Arial" w:cs="Arial"/>
                <w:sz w:val="18"/>
                <w:szCs w:val="20"/>
              </w:rPr>
              <w:t>1</w:t>
            </w:r>
            <w:r w:rsidR="0099485B">
              <w:rPr>
                <w:rFonts w:ascii="Arial" w:hAnsi="Arial" w:cs="Arial"/>
                <w:sz w:val="18"/>
                <w:szCs w:val="20"/>
              </w:rPr>
              <w:t>2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CC67C3" w14:textId="4D94C0D2" w:rsidR="005C1279" w:rsidRPr="004770F0" w:rsidRDefault="005C1279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282A56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99485B">
              <w:rPr>
                <w:rFonts w:ascii="Arial" w:hAnsi="Arial" w:cs="Arial"/>
                <w:sz w:val="18"/>
                <w:szCs w:val="20"/>
              </w:rPr>
              <w:t>90</w:t>
            </w:r>
            <w:r w:rsidR="000A6A4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82A5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E8CD4C6" w14:textId="61F6ACDD" w:rsidR="00B63E2F" w:rsidRPr="00553EDA" w:rsidRDefault="000075B4" w:rsidP="002E68B9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19715F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14:paraId="367E322B" w14:textId="77777777" w:rsidR="004F5B1F" w:rsidRPr="00553EDA" w:rsidRDefault="004F5B1F" w:rsidP="006E02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24FF14" w14:textId="0EE8C812" w:rsidR="00FA0B60" w:rsidRPr="004770F0" w:rsidRDefault="00FA0B60" w:rsidP="006E02A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ACF507" w14:textId="77777777" w:rsidR="002B50C0" w:rsidRPr="001D4D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F4107C1" w14:textId="77777777" w:rsidR="00E42938" w:rsidRPr="001D4D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1CD3347B" w14:textId="77777777" w:rsidR="00CF2E64" w:rsidRPr="001D4D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505"/>
        <w:gridCol w:w="1306"/>
        <w:gridCol w:w="1911"/>
        <w:gridCol w:w="2793"/>
      </w:tblGrid>
      <w:tr w:rsidR="004350B8" w:rsidRPr="001D4D1B" w14:paraId="6BC5AF79" w14:textId="77777777" w:rsidTr="00322F16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6D912374" w14:textId="77777777" w:rsidR="004350B8" w:rsidRPr="001D4D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0A11FF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D4D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41616364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502EC1A1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2CC71036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24195" w:rsidRPr="001D4D1B" w14:paraId="46E88657" w14:textId="77777777" w:rsidTr="006E02A4">
        <w:tc>
          <w:tcPr>
            <w:tcW w:w="2124" w:type="dxa"/>
            <w:vAlign w:val="center"/>
          </w:tcPr>
          <w:p w14:paraId="19E99637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1.Podpisanie umowy na wsparcie Beneficjenta w realizacji projekt</w:t>
            </w:r>
            <w:r w:rsidR="003256B0" w:rsidRPr="001D4D1B"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8D21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4816F9F6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911" w:type="dxa"/>
            <w:vAlign w:val="center"/>
          </w:tcPr>
          <w:p w14:paraId="34803D71" w14:textId="77777777" w:rsidR="00B24195" w:rsidRPr="001D4D1B" w:rsidRDefault="00B24195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93" w:type="dxa"/>
            <w:vAlign w:val="center"/>
          </w:tcPr>
          <w:p w14:paraId="36C1E12F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24195" w:rsidRPr="001D4D1B" w14:paraId="44D6BF42" w14:textId="77777777" w:rsidTr="006E02A4">
        <w:tc>
          <w:tcPr>
            <w:tcW w:w="2124" w:type="dxa"/>
            <w:vAlign w:val="center"/>
          </w:tcPr>
          <w:p w14:paraId="61768F4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2.Podpisanie umowy na wykonanie systemu i aplikacji mobilnej.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37D7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561EA8E" w14:textId="4477A60E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1" w:type="dxa"/>
            <w:vAlign w:val="center"/>
          </w:tcPr>
          <w:p w14:paraId="38700CF2" w14:textId="4346FD20" w:rsidR="00B24195" w:rsidRPr="001D4D1B" w:rsidRDefault="00BD776D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776D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793" w:type="dxa"/>
            <w:vAlign w:val="center"/>
          </w:tcPr>
          <w:p w14:paraId="6967F8A8" w14:textId="0C1B9094" w:rsidR="00961D1D" w:rsidRPr="000969E9" w:rsidRDefault="00365AF4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CD8A64" w14:textId="6E42E941" w:rsidR="003F4240" w:rsidRPr="000969E9" w:rsidRDefault="003F4240" w:rsidP="006E02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AD8511" w14:textId="27C40FF4" w:rsidR="00D7628E" w:rsidRPr="000969E9" w:rsidRDefault="00D7628E" w:rsidP="00D762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04C908D5" w14:textId="77777777" w:rsidTr="006E02A4">
        <w:tc>
          <w:tcPr>
            <w:tcW w:w="2124" w:type="dxa"/>
            <w:vAlign w:val="center"/>
          </w:tcPr>
          <w:p w14:paraId="7D7417E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>3.Określenie preferencji użytkowników. Opracowanie makiet i interfejsów graficznych.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B2FC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6070650E" w14:textId="695899CD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65AF4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911" w:type="dxa"/>
            <w:vAlign w:val="center"/>
          </w:tcPr>
          <w:p w14:paraId="52E1BF6C" w14:textId="79ABE9DA" w:rsidR="00B24195" w:rsidRPr="001D4D1B" w:rsidRDefault="00BD776D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776D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2793" w:type="dxa"/>
            <w:vAlign w:val="center"/>
          </w:tcPr>
          <w:p w14:paraId="39797D4F" w14:textId="78AF61ED" w:rsidR="00A23B2C" w:rsidRPr="001D4D1B" w:rsidRDefault="00365AF4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B24195" w:rsidRPr="001D4D1B" w14:paraId="0DD54448" w14:textId="77777777" w:rsidTr="006E02A4">
        <w:tc>
          <w:tcPr>
            <w:tcW w:w="2124" w:type="dxa"/>
            <w:vAlign w:val="center"/>
          </w:tcPr>
          <w:p w14:paraId="2F6491A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4.Uruchomienie środowiska testowego.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3E9C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F52AE14" w14:textId="06F2A1E2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911" w:type="dxa"/>
            <w:vAlign w:val="center"/>
          </w:tcPr>
          <w:p w14:paraId="11ED1314" w14:textId="5894F09C" w:rsidR="00B24195" w:rsidRPr="001D4D1B" w:rsidRDefault="00477B70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77B70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793" w:type="dxa"/>
            <w:vAlign w:val="center"/>
          </w:tcPr>
          <w:p w14:paraId="452BE904" w14:textId="77777777" w:rsidR="00477B70" w:rsidRPr="000969E9" w:rsidRDefault="00477B70" w:rsidP="00477B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F01A9A0" w14:textId="41145C76" w:rsidR="009F3A3C" w:rsidRPr="001D4D1B" w:rsidRDefault="009F3A3C" w:rsidP="006E02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1D0D6243" w14:textId="77777777" w:rsidTr="006E02A4">
        <w:tc>
          <w:tcPr>
            <w:tcW w:w="2124" w:type="dxa"/>
            <w:vAlign w:val="center"/>
          </w:tcPr>
          <w:p w14:paraId="49A939E0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5.Udostępnienie środowiska produkcyjnego systemu WIR.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174B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3 – 860 TB</w:t>
            </w:r>
          </w:p>
          <w:p w14:paraId="29709F0B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4 – 24 TFLOP</w:t>
            </w:r>
          </w:p>
        </w:tc>
        <w:tc>
          <w:tcPr>
            <w:tcW w:w="1306" w:type="dxa"/>
            <w:vAlign w:val="center"/>
          </w:tcPr>
          <w:p w14:paraId="60923A24" w14:textId="1B4646E6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11" w:type="dxa"/>
            <w:vAlign w:val="center"/>
          </w:tcPr>
          <w:p w14:paraId="64CD6C6A" w14:textId="1AA6B527" w:rsidR="00B24195" w:rsidRPr="001D4D1B" w:rsidRDefault="00477B70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77B70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793" w:type="dxa"/>
            <w:vAlign w:val="center"/>
          </w:tcPr>
          <w:p w14:paraId="37C50995" w14:textId="2ADD1BAF" w:rsidR="00B84670" w:rsidRPr="001D4D1B" w:rsidRDefault="00477B70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B24195" w:rsidRPr="001D4D1B" w14:paraId="13516006" w14:textId="77777777" w:rsidTr="006E02A4">
        <w:tc>
          <w:tcPr>
            <w:tcW w:w="2124" w:type="dxa"/>
            <w:vAlign w:val="center"/>
          </w:tcPr>
          <w:p w14:paraId="257F629B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6.Zakończenie testów bezpieczeństwa i wydajności.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ABFA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6C305D39" w14:textId="6D4BE8A5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  <w:vAlign w:val="center"/>
          </w:tcPr>
          <w:p w14:paraId="167557E2" w14:textId="77777777" w:rsidR="00B24195" w:rsidRPr="001D4D1B" w:rsidRDefault="00B24195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3" w:type="dxa"/>
            <w:vAlign w:val="center"/>
          </w:tcPr>
          <w:p w14:paraId="4057CB6F" w14:textId="5E68B88D" w:rsidR="002B77F3" w:rsidRDefault="002B77F3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6C27148" w14:textId="77777777" w:rsidR="002B77F3" w:rsidRDefault="002B77F3" w:rsidP="006E02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B93C77" w14:textId="45E83208" w:rsidR="00B84670" w:rsidRPr="001D4D1B" w:rsidRDefault="002B77F3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opóźnieniem w realizacji prac analitycznych oraz uruchomienia środowisk testowego i produkcyjnego, realizacja zadania została opóźniona. Obecnie trwają testy odbiorowe.</w:t>
            </w:r>
          </w:p>
        </w:tc>
      </w:tr>
      <w:tr w:rsidR="00B24195" w:rsidRPr="001D4D1B" w14:paraId="7ADDC3B4" w14:textId="77777777" w:rsidTr="006E02A4">
        <w:tc>
          <w:tcPr>
            <w:tcW w:w="2124" w:type="dxa"/>
            <w:vAlign w:val="center"/>
          </w:tcPr>
          <w:p w14:paraId="33DD81E6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7.Zakończenie poprawek.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257A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002399C2" w14:textId="01307AA1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65AF4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  <w:vAlign w:val="center"/>
          </w:tcPr>
          <w:p w14:paraId="70CE522F" w14:textId="77777777" w:rsidR="00B24195" w:rsidRPr="001D4D1B" w:rsidRDefault="00B24195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3" w:type="dxa"/>
            <w:vAlign w:val="center"/>
          </w:tcPr>
          <w:p w14:paraId="20CB6CA6" w14:textId="77777777" w:rsidR="002B77F3" w:rsidRDefault="002B77F3" w:rsidP="002B77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713E356" w14:textId="77777777" w:rsidR="002B77F3" w:rsidRDefault="002B77F3" w:rsidP="002B77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33C372" w14:textId="11053B94" w:rsidR="00B84670" w:rsidRPr="001D4D1B" w:rsidRDefault="002B77F3" w:rsidP="002B77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opóźnieniem w realizacji prac analitycznych oraz uruchomienia środowisk testowego i produkcyjnego, realizacja zadania została opóźniona. Obecnie trwają testy odbiorowe.</w:t>
            </w:r>
          </w:p>
        </w:tc>
      </w:tr>
      <w:tr w:rsidR="00B24195" w:rsidRPr="001D4D1B" w14:paraId="207EC29D" w14:textId="77777777" w:rsidTr="006E02A4">
        <w:tc>
          <w:tcPr>
            <w:tcW w:w="2124" w:type="dxa"/>
            <w:vAlign w:val="center"/>
          </w:tcPr>
          <w:p w14:paraId="28A9C1AF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8.Zakończenie szkoleń.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22A1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5 – 240 os.</w:t>
            </w:r>
          </w:p>
          <w:p w14:paraId="02D53BFB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6 – 90 os.</w:t>
            </w:r>
          </w:p>
          <w:p w14:paraId="496AB638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7 – 150 os.</w:t>
            </w:r>
          </w:p>
        </w:tc>
        <w:tc>
          <w:tcPr>
            <w:tcW w:w="1306" w:type="dxa"/>
            <w:vAlign w:val="center"/>
          </w:tcPr>
          <w:p w14:paraId="1DDD585E" w14:textId="09F1247B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  <w:vAlign w:val="center"/>
          </w:tcPr>
          <w:p w14:paraId="4F93C658" w14:textId="77777777" w:rsidR="00B24195" w:rsidRPr="001D4D1B" w:rsidRDefault="00B24195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3" w:type="dxa"/>
            <w:vAlign w:val="center"/>
          </w:tcPr>
          <w:p w14:paraId="732D00A6" w14:textId="0178F937" w:rsidR="00B84670" w:rsidRPr="001D4D1B" w:rsidRDefault="00B8467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</w:t>
            </w:r>
            <w:r w:rsidR="00915947" w:rsidRPr="001D4D1B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B24195" w:rsidRPr="001D4D1B" w14:paraId="413231C0" w14:textId="77777777" w:rsidTr="006E02A4">
        <w:tc>
          <w:tcPr>
            <w:tcW w:w="2124" w:type="dxa"/>
            <w:vAlign w:val="center"/>
          </w:tcPr>
          <w:p w14:paraId="39FCC080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9.Zakończenie realizacji systemu / udostępnienie e-usług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C292" w14:textId="77777777" w:rsidR="00F014F0" w:rsidRPr="001D4D1B" w:rsidRDefault="00F014F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17422D3D" w14:textId="77777777" w:rsidR="00F014F0" w:rsidRPr="001D4D1B" w:rsidRDefault="00F014F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2 – 1 szt.</w:t>
            </w:r>
          </w:p>
        </w:tc>
        <w:tc>
          <w:tcPr>
            <w:tcW w:w="1306" w:type="dxa"/>
            <w:vAlign w:val="center"/>
          </w:tcPr>
          <w:p w14:paraId="60CE3A9A" w14:textId="4BFB77F7" w:rsidR="00F014F0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  <w:vAlign w:val="center"/>
          </w:tcPr>
          <w:p w14:paraId="62AAFDAF" w14:textId="77777777" w:rsidR="00B24195" w:rsidRPr="001D4D1B" w:rsidRDefault="00B24195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3" w:type="dxa"/>
            <w:vAlign w:val="center"/>
          </w:tcPr>
          <w:p w14:paraId="54D31750" w14:textId="4A875CBD" w:rsidR="00B84670" w:rsidRPr="001D4D1B" w:rsidRDefault="00B8467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</w:t>
            </w:r>
            <w:r w:rsidR="00915947" w:rsidRPr="001D4D1B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B24195" w:rsidRPr="001D4D1B" w14:paraId="39ABEB47" w14:textId="77777777" w:rsidTr="006E02A4">
        <w:tc>
          <w:tcPr>
            <w:tcW w:w="2124" w:type="dxa"/>
            <w:vAlign w:val="center"/>
          </w:tcPr>
          <w:p w14:paraId="3DAB7CD9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10.Zakończenie promocji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7276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41F10CB5" w14:textId="7D05B770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65AF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  <w:vAlign w:val="center"/>
          </w:tcPr>
          <w:p w14:paraId="57814EB3" w14:textId="77777777" w:rsidR="00B24195" w:rsidRPr="001D4D1B" w:rsidRDefault="00B24195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3" w:type="dxa"/>
            <w:vAlign w:val="center"/>
          </w:tcPr>
          <w:p w14:paraId="288390B3" w14:textId="77777777" w:rsidR="0019715F" w:rsidRDefault="0019715F" w:rsidP="001971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AEF13A3" w14:textId="77777777" w:rsidR="0084334B" w:rsidRDefault="0084334B" w:rsidP="001971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505CB" w14:textId="7A2F730D" w:rsidR="00B84670" w:rsidRPr="001D4D1B" w:rsidRDefault="0019715F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opóźnieniami dotyczącymi budowy systemu WIR, zakończenie zadania promocji projektu </w:t>
            </w:r>
            <w:r w:rsidR="0084334B">
              <w:rPr>
                <w:rFonts w:ascii="Arial" w:hAnsi="Arial" w:cs="Arial"/>
                <w:sz w:val="18"/>
                <w:szCs w:val="18"/>
              </w:rPr>
              <w:t>zostało przesunięte na początek listopada 2023 r.</w:t>
            </w:r>
          </w:p>
        </w:tc>
      </w:tr>
    </w:tbl>
    <w:p w14:paraId="136DD4EB" w14:textId="77777777" w:rsidR="00141A92" w:rsidRPr="001D4D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1D4D1B" w14:paraId="75FC605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78DF1D7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83C755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982D608" w14:textId="77777777" w:rsidR="00DC39A9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59B5B1" w14:textId="77777777" w:rsidR="00047D9D" w:rsidRPr="001D4D1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9C1766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D4D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E3A8491" w14:textId="77777777" w:rsidR="00047D9D" w:rsidRPr="001D4D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D63FB" w:rsidRPr="001D4D1B" w14:paraId="4DAFBAD6" w14:textId="77777777" w:rsidTr="00D92FDD">
        <w:tc>
          <w:tcPr>
            <w:tcW w:w="2545" w:type="dxa"/>
            <w:vAlign w:val="center"/>
          </w:tcPr>
          <w:p w14:paraId="6E0946F1" w14:textId="77777777" w:rsidR="007F1752" w:rsidRPr="001D4D1B" w:rsidRDefault="00467B34" w:rsidP="00D92FD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7F1752" w:rsidRPr="001D4D1B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74F37B44" w14:textId="77777777" w:rsidR="001D63FB" w:rsidRPr="001D4D1B" w:rsidRDefault="007F1752" w:rsidP="00D92FD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co najmniej 4 – transakcja</w:t>
            </w:r>
          </w:p>
        </w:tc>
        <w:tc>
          <w:tcPr>
            <w:tcW w:w="1278" w:type="dxa"/>
            <w:vAlign w:val="center"/>
          </w:tcPr>
          <w:p w14:paraId="3BCCD950" w14:textId="77777777" w:rsidR="001D63FB" w:rsidRPr="001D4D1B" w:rsidRDefault="009F0AA6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</w:t>
            </w:r>
            <w:r w:rsidR="007F1752" w:rsidRPr="001D4D1B">
              <w:rPr>
                <w:rFonts w:ascii="Arial" w:hAnsi="Arial" w:cs="Arial"/>
                <w:sz w:val="18"/>
                <w:szCs w:val="18"/>
              </w:rPr>
              <w:t>zt</w:t>
            </w:r>
            <w:r w:rsidRPr="001D4D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3CB9A469" w14:textId="77777777" w:rsidR="001D63FB" w:rsidRPr="001D4D1B" w:rsidRDefault="007F1752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38E51B86" w14:textId="4F3F0163" w:rsidR="001D63FB" w:rsidRPr="001D4D1B" w:rsidRDefault="00B84670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F1752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85DB32E" w14:textId="622A445C" w:rsidR="007F1752" w:rsidRPr="001D4D1B" w:rsidRDefault="007F1752" w:rsidP="00D92FDD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F0AA6" w:rsidRPr="001D4D1B" w14:paraId="50298CED" w14:textId="77777777" w:rsidTr="00D92FDD">
        <w:tc>
          <w:tcPr>
            <w:tcW w:w="2545" w:type="dxa"/>
            <w:vAlign w:val="center"/>
          </w:tcPr>
          <w:p w14:paraId="699F7663" w14:textId="77777777" w:rsidR="009F0AA6" w:rsidRPr="001D4D1B" w:rsidRDefault="00467B34" w:rsidP="00D92FD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2.</w:t>
            </w:r>
            <w:r w:rsidR="00596354" w:rsidRPr="001D4D1B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258D9B38" w14:textId="77777777" w:rsidR="009F0AA6" w:rsidRPr="001D4D1B" w:rsidRDefault="00596354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488725C" w14:textId="77777777" w:rsidR="009F0AA6" w:rsidRPr="001D4D1B" w:rsidRDefault="00596354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198040C" w14:textId="3F251DD0" w:rsidR="009F0AA6" w:rsidRPr="001D4D1B" w:rsidRDefault="00B84670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96354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04F9" w:rsidRPr="001D4D1B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7FE004EA" w14:textId="0A8D58C3" w:rsidR="009F0AA6" w:rsidRPr="001D4D1B" w:rsidRDefault="00596354" w:rsidP="00D92FDD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4334B" w:rsidRPr="001D4D1B" w14:paraId="0F50C03F" w14:textId="77777777" w:rsidTr="00D92FDD">
        <w:tc>
          <w:tcPr>
            <w:tcW w:w="2545" w:type="dxa"/>
            <w:vAlign w:val="center"/>
          </w:tcPr>
          <w:p w14:paraId="65104D1E" w14:textId="77777777" w:rsidR="0084334B" w:rsidRPr="001D4D1B" w:rsidRDefault="0084334B" w:rsidP="0084334B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3.Przestrzeń dyskowa serwerowni</w:t>
            </w:r>
          </w:p>
        </w:tc>
        <w:tc>
          <w:tcPr>
            <w:tcW w:w="1278" w:type="dxa"/>
            <w:vAlign w:val="center"/>
          </w:tcPr>
          <w:p w14:paraId="3D6B5CC1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5AD21E52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  <w:tc>
          <w:tcPr>
            <w:tcW w:w="1701" w:type="dxa"/>
            <w:vAlign w:val="center"/>
          </w:tcPr>
          <w:p w14:paraId="49E21132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2268" w:type="dxa"/>
            <w:vAlign w:val="center"/>
          </w:tcPr>
          <w:p w14:paraId="00BA8A1A" w14:textId="46B4C61A" w:rsidR="0084334B" w:rsidRPr="001D4D1B" w:rsidRDefault="0084334B" w:rsidP="0084334B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</w:tr>
      <w:tr w:rsidR="009F0AA6" w:rsidRPr="001D4D1B" w14:paraId="0B620778" w14:textId="77777777" w:rsidTr="00D92FDD">
        <w:tc>
          <w:tcPr>
            <w:tcW w:w="2545" w:type="dxa"/>
            <w:vAlign w:val="center"/>
          </w:tcPr>
          <w:p w14:paraId="27EBD83A" w14:textId="77777777" w:rsidR="009F0AA6" w:rsidRPr="001D4D1B" w:rsidRDefault="00467B34" w:rsidP="00D92FD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4.</w:t>
            </w:r>
            <w:r w:rsidR="00596354" w:rsidRPr="001D4D1B">
              <w:rPr>
                <w:rFonts w:cs="Arial"/>
                <w:sz w:val="18"/>
                <w:szCs w:val="18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1DD2F5E9" w14:textId="77777777" w:rsidR="009F0AA6" w:rsidRPr="001D4D1B" w:rsidRDefault="0021543E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  <w:vAlign w:val="center"/>
          </w:tcPr>
          <w:p w14:paraId="4130BCC1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  <w:vAlign w:val="center"/>
          </w:tcPr>
          <w:p w14:paraId="05C616CA" w14:textId="77777777" w:rsidR="009F0AA6" w:rsidRPr="001D4D1B" w:rsidRDefault="00C004F9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22C86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1B64F6F0" w14:textId="61D67DD9" w:rsidR="009F0AA6" w:rsidRPr="001D4D1B" w:rsidRDefault="0084334B" w:rsidP="00D92FDD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9F0AA6" w:rsidRPr="001D4D1B" w14:paraId="3675FE60" w14:textId="77777777" w:rsidTr="00D92FDD">
        <w:tc>
          <w:tcPr>
            <w:tcW w:w="2545" w:type="dxa"/>
            <w:vAlign w:val="center"/>
          </w:tcPr>
          <w:p w14:paraId="4AC53580" w14:textId="77777777" w:rsidR="009F0AA6" w:rsidRPr="001D4D1B" w:rsidRDefault="00467B34" w:rsidP="00D92FD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5.</w:t>
            </w:r>
            <w:r w:rsidR="00072770" w:rsidRPr="001D4D1B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AA23E1A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0D3533AE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701" w:type="dxa"/>
            <w:vAlign w:val="center"/>
          </w:tcPr>
          <w:p w14:paraId="4D0C5195" w14:textId="0DF58F27" w:rsidR="009F0AA6" w:rsidRPr="001D4D1B" w:rsidRDefault="007B7946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552518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6CA2A3E2" w14:textId="5D6A50F6" w:rsidR="009F0AA6" w:rsidRPr="001D4D1B" w:rsidRDefault="00AF7384" w:rsidP="00D92FD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opóźnieniami dotyczącymi budowy systemu WIR, przeprowadzenie szkoleń i osiągnięcie wskaźnika zostało przesunięte na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okres październik-listopad 2023 r.</w:t>
            </w:r>
          </w:p>
        </w:tc>
      </w:tr>
      <w:tr w:rsidR="00AF7384" w:rsidRPr="001D4D1B" w14:paraId="51C91081" w14:textId="77777777" w:rsidTr="00D92FDD">
        <w:tc>
          <w:tcPr>
            <w:tcW w:w="2545" w:type="dxa"/>
            <w:vAlign w:val="center"/>
          </w:tcPr>
          <w:p w14:paraId="67AC8AA8" w14:textId="77777777" w:rsidR="00AF7384" w:rsidRPr="001D4D1B" w:rsidRDefault="00AF7384" w:rsidP="00AF7384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6.Liczba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  <w:vAlign w:val="center"/>
          </w:tcPr>
          <w:p w14:paraId="61502A71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5B7921F7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vAlign w:val="center"/>
          </w:tcPr>
          <w:p w14:paraId="5118F6AB" w14:textId="208195CC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5BBD437" w14:textId="03F8E76C" w:rsidR="00AF7384" w:rsidRPr="001D4D1B" w:rsidRDefault="00AF7384" w:rsidP="00AF73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dotyczącymi budowy systemu WIR, przeprowadzenie szkoleń i osiągnięcie wskaźnika zostało przesunięte na okres październik-listopad 2023 r.</w:t>
            </w:r>
          </w:p>
        </w:tc>
      </w:tr>
      <w:tr w:rsidR="00AF7384" w:rsidRPr="001D4D1B" w14:paraId="41EE0881" w14:textId="77777777" w:rsidTr="00D92FDD">
        <w:tc>
          <w:tcPr>
            <w:tcW w:w="2545" w:type="dxa"/>
            <w:vAlign w:val="center"/>
          </w:tcPr>
          <w:p w14:paraId="298B0C7E" w14:textId="77777777" w:rsidR="00AF7384" w:rsidRPr="001D4D1B" w:rsidRDefault="00AF7384" w:rsidP="00AF7384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7.Liczba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  <w:vAlign w:val="center"/>
          </w:tcPr>
          <w:p w14:paraId="566AF944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60E98815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701" w:type="dxa"/>
            <w:vAlign w:val="center"/>
          </w:tcPr>
          <w:p w14:paraId="7A167A6C" w14:textId="265C89A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B63778C" w14:textId="3909A07F" w:rsidR="00AF7384" w:rsidRPr="001D4D1B" w:rsidRDefault="00AF7384" w:rsidP="00AF73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dotyczącymi budowy systemu WIR, przeprowadzenie szkoleń i osiągnięcie wskaźnika zostało przesunięte na okres październik-listopad 2023 r.</w:t>
            </w:r>
          </w:p>
        </w:tc>
      </w:tr>
      <w:tr w:rsidR="00AF7384" w:rsidRPr="001D4D1B" w14:paraId="17EEDB79" w14:textId="77777777" w:rsidTr="00D92FDD">
        <w:tc>
          <w:tcPr>
            <w:tcW w:w="2545" w:type="dxa"/>
            <w:vAlign w:val="center"/>
          </w:tcPr>
          <w:p w14:paraId="63C9241D" w14:textId="77777777" w:rsidR="00AF7384" w:rsidRPr="001D4D1B" w:rsidRDefault="00AF7384" w:rsidP="00AF738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8. 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367B51EA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vAlign w:val="center"/>
          </w:tcPr>
          <w:p w14:paraId="34024EA2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701" w:type="dxa"/>
            <w:vAlign w:val="center"/>
          </w:tcPr>
          <w:p w14:paraId="578F6169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Wskaźnik będzie monitorowany w okresach półrocznych, na podstawie raportów generowanych w systemie z wykorzystania wdrożonych e-usług (w oparciu o dane z rejestru użyć e-usług). Ponieważ realizacja projektu kończy się pod koniec roku 2023, pierwszy pomiar wartości wskaźnika nastąpi w połowie 2024 roku</w:t>
            </w:r>
          </w:p>
          <w:p w14:paraId="3298DAB4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a pomiar osiągnięcia wskaźnika nastąpi na koniec 2024 roku.</w:t>
            </w:r>
          </w:p>
        </w:tc>
        <w:tc>
          <w:tcPr>
            <w:tcW w:w="2268" w:type="dxa"/>
            <w:vAlign w:val="center"/>
          </w:tcPr>
          <w:p w14:paraId="2D0AF1E6" w14:textId="5387BAF8" w:rsidR="00AF7384" w:rsidRPr="001D4D1B" w:rsidRDefault="00AF7384" w:rsidP="00AF7384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1667F68" w14:textId="07489CE7" w:rsidR="007D2C34" w:rsidRPr="001D4D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6"/>
        <w:gridCol w:w="1261"/>
        <w:gridCol w:w="1395"/>
        <w:gridCol w:w="4172"/>
      </w:tblGrid>
      <w:tr w:rsidR="007D38BD" w:rsidRPr="001D4D1B" w14:paraId="5D288A15" w14:textId="77777777" w:rsidTr="00322F16">
        <w:trPr>
          <w:tblHeader/>
        </w:trPr>
        <w:tc>
          <w:tcPr>
            <w:tcW w:w="2806" w:type="dxa"/>
            <w:shd w:val="clear" w:color="auto" w:fill="D0CECE" w:themeFill="background2" w:themeFillShade="E6"/>
            <w:vAlign w:val="center"/>
          </w:tcPr>
          <w:p w14:paraId="14329971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43543A9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D4D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71B2C4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2" w:type="dxa"/>
            <w:shd w:val="clear" w:color="auto" w:fill="D0CECE" w:themeFill="background2" w:themeFillShade="E6"/>
            <w:vAlign w:val="center"/>
          </w:tcPr>
          <w:p w14:paraId="36E3D329" w14:textId="77777777" w:rsidR="007D38BD" w:rsidRPr="001D4D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6310" w:rsidRPr="001D4D1B" w14:paraId="7C150392" w14:textId="77777777" w:rsidTr="00D92FDD">
        <w:tc>
          <w:tcPr>
            <w:tcW w:w="2806" w:type="dxa"/>
          </w:tcPr>
          <w:p w14:paraId="77463EB0" w14:textId="77777777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Elektroniczne rozliczanie deklaracji, na podstawie której ustala się wysokość należności za korzystanie ze śródlądowych dróg wodnych i ich odcinków oraz śluz i pochylni w danym miesiącu</w:t>
            </w:r>
          </w:p>
        </w:tc>
        <w:tc>
          <w:tcPr>
            <w:tcW w:w="1261" w:type="dxa"/>
            <w:vAlign w:val="center"/>
          </w:tcPr>
          <w:p w14:paraId="5CDFD7D4" w14:textId="0E74D52E" w:rsidR="00E76310" w:rsidRPr="001D4D1B" w:rsidRDefault="00B7208A" w:rsidP="00D92FD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E76310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  <w:vAlign w:val="center"/>
          </w:tcPr>
          <w:p w14:paraId="1267BD74" w14:textId="77777777" w:rsidR="00E76310" w:rsidRPr="001D4D1B" w:rsidRDefault="00E76310" w:rsidP="00D92FDD">
            <w:pPr>
              <w:rPr>
                <w:rFonts w:cs="Arial"/>
                <w:lang w:eastAsia="pl-PL"/>
              </w:rPr>
            </w:pPr>
          </w:p>
        </w:tc>
        <w:tc>
          <w:tcPr>
            <w:tcW w:w="4172" w:type="dxa"/>
          </w:tcPr>
          <w:p w14:paraId="30DBD206" w14:textId="4971EF77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76310" w:rsidRPr="001D4D1B" w14:paraId="723D6DAD" w14:textId="77777777" w:rsidTr="00D92FDD">
        <w:tc>
          <w:tcPr>
            <w:tcW w:w="2806" w:type="dxa"/>
          </w:tcPr>
          <w:p w14:paraId="4D36FE9C" w14:textId="77777777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Obsługa żeglugi rekreacyjnej</w:t>
            </w:r>
          </w:p>
        </w:tc>
        <w:tc>
          <w:tcPr>
            <w:tcW w:w="1261" w:type="dxa"/>
            <w:vAlign w:val="center"/>
          </w:tcPr>
          <w:p w14:paraId="51D28934" w14:textId="7C1D0305" w:rsidR="00E76310" w:rsidRPr="001D4D1B" w:rsidRDefault="00B7208A" w:rsidP="00D92FD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E76310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  <w:vAlign w:val="center"/>
          </w:tcPr>
          <w:p w14:paraId="14E66443" w14:textId="77777777" w:rsidR="00E76310" w:rsidRPr="001D4D1B" w:rsidRDefault="00E76310" w:rsidP="00D92FDD">
            <w:pPr>
              <w:rPr>
                <w:rFonts w:cs="Arial"/>
                <w:lang w:eastAsia="pl-PL"/>
              </w:rPr>
            </w:pPr>
          </w:p>
        </w:tc>
        <w:tc>
          <w:tcPr>
            <w:tcW w:w="4172" w:type="dxa"/>
          </w:tcPr>
          <w:p w14:paraId="65A1260B" w14:textId="32FC7269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9A58574" w14:textId="77777777" w:rsidR="00933BEC" w:rsidRPr="001D4D1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D4D1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1D4D1B" w14:paraId="774F5B27" w14:textId="77777777" w:rsidTr="00322F16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DFD7382" w14:textId="77777777" w:rsidR="00C6751B" w:rsidRPr="001D4D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F44F6D4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3BDEA20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7CB8F91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F13BA" w:rsidRPr="001D4D1B" w14:paraId="735741FF" w14:textId="77777777" w:rsidTr="00322F16">
        <w:tc>
          <w:tcPr>
            <w:tcW w:w="2969" w:type="dxa"/>
          </w:tcPr>
          <w:p w14:paraId="3A68F130" w14:textId="77777777" w:rsidR="008F13BA" w:rsidRPr="001D4D1B" w:rsidRDefault="008F13BA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Dane na temat zjawisk lodowych</w:t>
            </w:r>
          </w:p>
        </w:tc>
        <w:tc>
          <w:tcPr>
            <w:tcW w:w="1261" w:type="dxa"/>
          </w:tcPr>
          <w:p w14:paraId="66F98864" w14:textId="1B4720D7" w:rsidR="008F13BA" w:rsidRPr="001D4D1B" w:rsidRDefault="00B7208A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8F13BA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</w:tcPr>
          <w:p w14:paraId="0DF248E3" w14:textId="77777777" w:rsidR="008F13BA" w:rsidRPr="001D4D1B" w:rsidRDefault="008F13BA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009" w:type="dxa"/>
          </w:tcPr>
          <w:p w14:paraId="22E2D6CD" w14:textId="650EA5E6" w:rsidR="008F13BA" w:rsidRPr="001D4D1B" w:rsidRDefault="008F13BA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58BD76F" w14:textId="77777777" w:rsidR="004C1D48" w:rsidRPr="001D4D1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D4D1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D4D1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1D4D1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D4D1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D4D1B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1D4D1B" w14:paraId="083789E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0D4AAA6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A35661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A35AA4C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D2DE08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D4D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F9CAA22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13BA" w:rsidRPr="001D4D1B" w14:paraId="6C01526A" w14:textId="77777777" w:rsidTr="00D92FDD">
        <w:tc>
          <w:tcPr>
            <w:tcW w:w="2547" w:type="dxa"/>
          </w:tcPr>
          <w:p w14:paraId="55B35669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C06EA0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04C563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B93A596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A445B2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B6919EB" w14:textId="77777777" w:rsidR="00DD5CA8" w:rsidRPr="001D4D1B" w:rsidRDefault="00DD5CA8" w:rsidP="00DD5CA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Platforma Wirtualny Informator Rzeczny (WIR) wraz z API;</w:t>
            </w:r>
          </w:p>
          <w:p w14:paraId="4A141BCB" w14:textId="77777777" w:rsidR="00DD5CA8" w:rsidRPr="001D4D1B" w:rsidRDefault="00DD5CA8" w:rsidP="00DD5CA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Aplikacja mobilna;</w:t>
            </w:r>
          </w:p>
        </w:tc>
        <w:tc>
          <w:tcPr>
            <w:tcW w:w="1701" w:type="dxa"/>
            <w:vAlign w:val="center"/>
          </w:tcPr>
          <w:p w14:paraId="007B2945" w14:textId="68F8DB21" w:rsidR="008F13BA" w:rsidRPr="001D4D1B" w:rsidRDefault="00B7208A" w:rsidP="00D92FD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DD5CA8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0FEAEC79" w14:textId="77777777" w:rsidR="008F13BA" w:rsidRPr="001D4D1B" w:rsidRDefault="008F13BA" w:rsidP="006F001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27E9E79" w14:textId="77777777" w:rsidR="008F13BA" w:rsidRPr="001D4D1B" w:rsidRDefault="006F001C" w:rsidP="006F001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Osiągnięcie zakładanych funkcjonalności </w:t>
            </w:r>
            <w:r w:rsidR="00C1032B" w:rsidRPr="001D4D1B">
              <w:rPr>
                <w:rFonts w:ascii="Arial" w:hAnsi="Arial" w:cs="Arial"/>
                <w:sz w:val="18"/>
                <w:szCs w:val="18"/>
              </w:rPr>
              <w:t>Projektu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 WIR nie zależy od realizacji innych projektów, niemniej </w:t>
            </w:r>
            <w:r w:rsidR="009426D0" w:rsidRPr="001D4D1B">
              <w:rPr>
                <w:rFonts w:ascii="Arial" w:hAnsi="Arial" w:cs="Arial"/>
                <w:sz w:val="18"/>
                <w:szCs w:val="18"/>
              </w:rPr>
              <w:t xml:space="preserve">planuje się wykorzystanie </w:t>
            </w:r>
            <w:r w:rsidR="00F44F71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>efektów realizacji takich projektów jak:</w:t>
            </w:r>
          </w:p>
          <w:p w14:paraId="0E925600" w14:textId="1A88CB94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654F29">
              <w:rPr>
                <w:rFonts w:ascii="Arial" w:hAnsi="Arial" w:cs="Arial"/>
                <w:sz w:val="18"/>
                <w:szCs w:val="18"/>
              </w:rPr>
              <w:t>Krajowy Węzeł Identyfikacji Elektronicznej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A3DD3" w:rsidRPr="00344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</w:t>
            </w:r>
            <w:r w:rsidR="003A3DD3">
              <w:rPr>
                <w:rFonts w:ascii="Arial" w:hAnsi="Arial" w:cs="Arial"/>
                <w:sz w:val="18"/>
                <w:szCs w:val="18"/>
              </w:rPr>
              <w:t>– uwierzytelnianie użytkowników</w:t>
            </w:r>
            <w:r w:rsidR="00CC425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EF9E51D" w14:textId="40B097D0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ISOK 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3A3DD3" w:rsidRPr="00344306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 – pobieranie danych dot. m.in. zagrożeń hydrologicznych i meteorologicznych, ostrzeżeń meteorologicznych</w:t>
            </w:r>
            <w:r w:rsidR="00CC4254">
              <w:rPr>
                <w:rFonts w:ascii="Arial" w:hAnsi="Arial" w:cs="Arial"/>
                <w:sz w:val="18"/>
                <w:szCs w:val="18"/>
              </w:rPr>
              <w:t>, infrastruktury wodnej, budowli piętrzących, obiektów hydrotechnicznych w obrębie drogi wodnej</w:t>
            </w:r>
            <w:r w:rsidR="0034430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3D75C54" w14:textId="68D2CB0E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Geoportal</w:t>
            </w:r>
            <w:r w:rsidR="0034430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44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344306">
              <w:rPr>
                <w:rFonts w:ascii="Arial" w:hAnsi="Arial" w:cs="Arial"/>
                <w:sz w:val="18"/>
                <w:szCs w:val="18"/>
              </w:rPr>
              <w:t xml:space="preserve">pobieranie danych </w:t>
            </w:r>
            <w:r w:rsidR="009A0FAF">
              <w:rPr>
                <w:rFonts w:ascii="Arial" w:hAnsi="Arial" w:cs="Arial"/>
                <w:sz w:val="18"/>
                <w:szCs w:val="18"/>
              </w:rPr>
              <w:t>mapo</w:t>
            </w:r>
            <w:r w:rsidR="00344306">
              <w:rPr>
                <w:rFonts w:ascii="Arial" w:hAnsi="Arial" w:cs="Arial"/>
                <w:sz w:val="18"/>
                <w:szCs w:val="18"/>
              </w:rPr>
              <w:t xml:space="preserve">wych i podkładowych; </w:t>
            </w:r>
          </w:p>
          <w:p w14:paraId="27FDF7B5" w14:textId="688EFFEF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Regon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8D2676">
              <w:rPr>
                <w:rFonts w:ascii="Arial" w:hAnsi="Arial" w:cs="Arial"/>
                <w:sz w:val="18"/>
                <w:szCs w:val="18"/>
              </w:rPr>
              <w:t>pobieranie danych podmiotów gospodarki narodowej;</w:t>
            </w:r>
          </w:p>
          <w:p w14:paraId="55149187" w14:textId="6CCA24E3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Teryt</w:t>
            </w:r>
            <w:r w:rsidR="005762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A2C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521A2C" w:rsidRPr="00521A2C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521A2C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282C6B">
              <w:rPr>
                <w:rFonts w:ascii="Arial" w:hAnsi="Arial" w:cs="Arial"/>
                <w:sz w:val="18"/>
                <w:szCs w:val="18"/>
              </w:rPr>
              <w:t>identyfikacja terytorialna podmiotów, które będą rejestrowały się w systemie;</w:t>
            </w:r>
          </w:p>
          <w:p w14:paraId="111FB96B" w14:textId="3C5BC00D" w:rsidR="006F001C" w:rsidRPr="001D4D1B" w:rsidRDefault="00B2286F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b</w:t>
            </w:r>
            <w:r w:rsidR="006F001C" w:rsidRPr="001D4D1B">
              <w:rPr>
                <w:rFonts w:ascii="Arial" w:hAnsi="Arial" w:cs="Arial"/>
                <w:sz w:val="18"/>
                <w:szCs w:val="18"/>
              </w:rPr>
              <w:t>iznes.gov.pl</w:t>
            </w:r>
            <w:r w:rsidR="00282C6B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282C6B" w:rsidRPr="00521A2C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282C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 w:rsidR="00282C6B">
              <w:rPr>
                <w:rFonts w:ascii="Arial" w:hAnsi="Arial" w:cs="Arial"/>
                <w:sz w:val="18"/>
                <w:szCs w:val="18"/>
              </w:rPr>
              <w:t>pobieranie danych do</w:t>
            </w:r>
            <w:r w:rsidR="009A0FAF">
              <w:rPr>
                <w:rFonts w:ascii="Arial" w:hAnsi="Arial" w:cs="Arial"/>
                <w:sz w:val="18"/>
                <w:szCs w:val="18"/>
              </w:rPr>
              <w:t>t</w:t>
            </w:r>
            <w:r w:rsidR="00282C6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A0FAF">
              <w:rPr>
                <w:rFonts w:ascii="Arial" w:hAnsi="Arial" w:cs="Arial"/>
                <w:sz w:val="18"/>
                <w:szCs w:val="18"/>
              </w:rPr>
              <w:t>p</w:t>
            </w:r>
            <w:r w:rsidR="00282C6B">
              <w:rPr>
                <w:rFonts w:ascii="Arial" w:hAnsi="Arial" w:cs="Arial"/>
                <w:sz w:val="18"/>
                <w:szCs w:val="18"/>
              </w:rPr>
              <w:t xml:space="preserve">rzedsiębiorców korzystających </w:t>
            </w:r>
            <w:r w:rsidR="00282C6B" w:rsidRPr="00282C6B">
              <w:rPr>
                <w:rFonts w:ascii="Arial" w:hAnsi="Arial" w:cs="Arial"/>
                <w:sz w:val="18"/>
                <w:szCs w:val="18"/>
              </w:rPr>
              <w:t>ze śródlądowych dróg wodnych</w:t>
            </w:r>
            <w:r w:rsidR="00282C6B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918FB64" w14:textId="2C1C3D89" w:rsidR="00B2286F" w:rsidRPr="001D4D1B" w:rsidRDefault="00B2286F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dane.gov.pl</w:t>
            </w:r>
            <w:r w:rsidR="007A766C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7A7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- </w:t>
            </w:r>
            <w:r w:rsidR="002B3A90" w:rsidRPr="002B3A90">
              <w:rPr>
                <w:rFonts w:ascii="Arial" w:hAnsi="Arial" w:cs="Arial"/>
                <w:sz w:val="18"/>
                <w:szCs w:val="18"/>
              </w:rPr>
              <w:t>Beneficjent udostępni poprzez portal dane.gov.pl, dane na temat zjawisk lodowych.</w:t>
            </w:r>
          </w:p>
          <w:p w14:paraId="1E70E3AD" w14:textId="499EC3BC" w:rsidR="006F001C" w:rsidRPr="001D4D1B" w:rsidRDefault="006F001C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PBDS</w:t>
            </w:r>
            <w:r w:rsidR="00C25E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766C">
              <w:rPr>
                <w:rFonts w:ascii="Arial" w:hAnsi="Arial" w:cs="Arial"/>
                <w:sz w:val="18"/>
                <w:szCs w:val="18"/>
              </w:rPr>
              <w:t>–</w:t>
            </w:r>
            <w:r w:rsidR="00C25E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766C" w:rsidRPr="007A7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</w:t>
            </w:r>
            <w:r w:rsidR="007A7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="007A766C">
              <w:rPr>
                <w:rFonts w:ascii="Arial" w:hAnsi="Arial" w:cs="Arial"/>
                <w:sz w:val="18"/>
                <w:szCs w:val="18"/>
              </w:rPr>
              <w:t>pobieranie danych identyfikacyjnych statków;</w:t>
            </w:r>
          </w:p>
          <w:p w14:paraId="6BDB2E19" w14:textId="73A6BBF4" w:rsidR="00B2286F" w:rsidRPr="001D4D1B" w:rsidRDefault="00B2286F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ePłatności</w:t>
            </w:r>
            <w:r w:rsidR="002B3A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038D">
              <w:rPr>
                <w:rFonts w:ascii="Arial" w:hAnsi="Arial" w:cs="Arial"/>
                <w:sz w:val="18"/>
                <w:szCs w:val="18"/>
              </w:rPr>
              <w:t>–</w:t>
            </w:r>
            <w:r w:rsidR="002B3A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038D" w:rsidRPr="00B1038D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B1038D">
              <w:rPr>
                <w:rFonts w:ascii="Arial" w:hAnsi="Arial" w:cs="Arial"/>
                <w:sz w:val="18"/>
                <w:szCs w:val="18"/>
              </w:rPr>
              <w:t xml:space="preserve"> – dokonywanie opłaty za śluzowanie lub przejście przez pochylnię on-line; </w:t>
            </w:r>
          </w:p>
          <w:p w14:paraId="52847582" w14:textId="54E3ACE5" w:rsidR="00B2286F" w:rsidRPr="001D4D1B" w:rsidRDefault="00B2286F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System księgowy PGWWP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wspieranie – </w:t>
            </w:r>
            <w:r w:rsidR="008D2676">
              <w:rPr>
                <w:rFonts w:ascii="Arial" w:hAnsi="Arial" w:cs="Arial"/>
                <w:sz w:val="18"/>
                <w:szCs w:val="18"/>
              </w:rPr>
              <w:t>elektroniczna opłata za ślu</w:t>
            </w:r>
            <w:r w:rsidR="00282C6B">
              <w:rPr>
                <w:rFonts w:ascii="Arial" w:hAnsi="Arial" w:cs="Arial"/>
                <w:sz w:val="18"/>
                <w:szCs w:val="18"/>
              </w:rPr>
              <w:t>z</w:t>
            </w:r>
            <w:r w:rsidR="008D2676">
              <w:rPr>
                <w:rFonts w:ascii="Arial" w:hAnsi="Arial" w:cs="Arial"/>
                <w:sz w:val="18"/>
                <w:szCs w:val="18"/>
              </w:rPr>
              <w:t>ę</w:t>
            </w:r>
            <w:r w:rsidR="005762D7">
              <w:rPr>
                <w:rFonts w:ascii="Arial" w:hAnsi="Arial" w:cs="Arial"/>
                <w:sz w:val="18"/>
                <w:szCs w:val="18"/>
              </w:rPr>
              <w:t xml:space="preserve">, rejestr płatności; </w:t>
            </w:r>
          </w:p>
          <w:p w14:paraId="3E9CE2F4" w14:textId="3A41BEFD" w:rsidR="00F44F71" w:rsidRPr="001D4D1B" w:rsidRDefault="00F44F71" w:rsidP="006F001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RIS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EC14B9" w:rsidRPr="00654F29">
              <w:rPr>
                <w:rFonts w:ascii="Arial" w:hAnsi="Arial" w:cs="Arial"/>
                <w:sz w:val="18"/>
                <w:szCs w:val="18"/>
              </w:rPr>
              <w:t>wykorzystanie tabel ze słownikami</w:t>
            </w:r>
          </w:p>
          <w:p w14:paraId="23BB859B" w14:textId="77777777" w:rsidR="006F001C" w:rsidRPr="001D4D1B" w:rsidRDefault="006F001C" w:rsidP="006F001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Integracja z w/w </w:t>
            </w:r>
            <w:r w:rsidR="007D1A0A" w:rsidRPr="001D4D1B">
              <w:rPr>
                <w:rFonts w:ascii="Arial" w:hAnsi="Arial" w:cs="Arial"/>
                <w:sz w:val="18"/>
                <w:szCs w:val="18"/>
              </w:rPr>
              <w:t xml:space="preserve">rozwiązaniami </w:t>
            </w:r>
            <w:r w:rsidRPr="001D4D1B">
              <w:rPr>
                <w:rFonts w:ascii="Arial" w:hAnsi="Arial" w:cs="Arial"/>
                <w:sz w:val="18"/>
                <w:szCs w:val="18"/>
              </w:rPr>
              <w:t>nastąpi wraz z wdrożeniem Produktów końcowych przedmiotowego projektu</w:t>
            </w:r>
          </w:p>
        </w:tc>
      </w:tr>
      <w:tr w:rsidR="008F13BA" w:rsidRPr="001D4D1B" w14:paraId="6E3BBEA3" w14:textId="77777777" w:rsidTr="00D92FDD">
        <w:tc>
          <w:tcPr>
            <w:tcW w:w="2547" w:type="dxa"/>
          </w:tcPr>
          <w:p w14:paraId="09C394D0" w14:textId="77777777" w:rsidR="008F13BA" w:rsidRPr="001D4D1B" w:rsidRDefault="00DD5CA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Funkcjonalności:</w:t>
            </w:r>
          </w:p>
          <w:p w14:paraId="2F309D0C" w14:textId="77777777" w:rsidR="00DD5CA8" w:rsidRPr="001D4D1B" w:rsidRDefault="00DD5CA8" w:rsidP="00DD5CA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Planowanie trasy rejsu;</w:t>
            </w:r>
          </w:p>
          <w:p w14:paraId="770592A6" w14:textId="77777777" w:rsidR="00DD5CA8" w:rsidRPr="001D4D1B" w:rsidRDefault="00DD5CA8" w:rsidP="00DD5CA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Zgłaszanie on-line uwag dotyczących drogi wodnej;</w:t>
            </w:r>
          </w:p>
        </w:tc>
        <w:tc>
          <w:tcPr>
            <w:tcW w:w="1701" w:type="dxa"/>
            <w:vAlign w:val="center"/>
          </w:tcPr>
          <w:p w14:paraId="2BD7DA79" w14:textId="2DFB804B" w:rsidR="008F13BA" w:rsidRPr="001D4D1B" w:rsidRDefault="00B7208A" w:rsidP="00D92FD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DD5CA8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12E52AA7" w14:textId="77777777" w:rsidR="008F13BA" w:rsidRPr="001D4D1B" w:rsidRDefault="008F13BA" w:rsidP="006F001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CA20236" w14:textId="77777777" w:rsidR="008F13BA" w:rsidRPr="001D4D1B" w:rsidRDefault="00BA034F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j.w.</w:t>
            </w:r>
          </w:p>
        </w:tc>
      </w:tr>
    </w:tbl>
    <w:p w14:paraId="050D5826" w14:textId="6216EE35" w:rsidR="00BB059E" w:rsidRPr="001D4D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6BFB50B1" w14:textId="77777777" w:rsidR="00CF2E64" w:rsidRPr="001D4D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424"/>
        <w:gridCol w:w="3148"/>
      </w:tblGrid>
      <w:tr w:rsidR="00322614" w:rsidRPr="001D4D1B" w14:paraId="1FFEE8DD" w14:textId="77777777" w:rsidTr="00D9564D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23537A8F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49174EC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6B3F6BAE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7B12EC44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971FBB" w:rsidRPr="001D4D1B">
              <w:rPr>
                <w:rFonts w:ascii="Arial" w:hAnsi="Arial" w:cs="Arial"/>
                <w:b/>
                <w:sz w:val="20"/>
                <w:szCs w:val="20"/>
              </w:rPr>
              <w:t>zarządzania</w:t>
            </w: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182A02" w:rsidRPr="001D4D1B" w14:paraId="541EE5A5" w14:textId="77777777" w:rsidTr="00D9564D">
        <w:tc>
          <w:tcPr>
            <w:tcW w:w="2293" w:type="dxa"/>
            <w:vAlign w:val="center"/>
          </w:tcPr>
          <w:p w14:paraId="69A4660B" w14:textId="77777777" w:rsidR="00182A02" w:rsidRPr="001D4D1B" w:rsidRDefault="00182A02" w:rsidP="00AB45AF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Wybór wykonawcy niezdolnego do wykonania i wdrożenia systemu, co może skutkować brakiem realizacji założonych celów </w:t>
            </w:r>
            <w:r w:rsidR="00AB45AF" w:rsidRPr="001D4D1B">
              <w:rPr>
                <w:rFonts w:ascii="Arial" w:hAnsi="Arial" w:cs="Arial"/>
                <w:sz w:val="18"/>
                <w:szCs w:val="20"/>
              </w:rPr>
              <w:t>P</w:t>
            </w:r>
            <w:r w:rsidRPr="001D4D1B">
              <w:rPr>
                <w:rFonts w:ascii="Arial" w:hAnsi="Arial" w:cs="Arial"/>
                <w:sz w:val="18"/>
                <w:szCs w:val="20"/>
              </w:rPr>
              <w:t>rojektu</w:t>
            </w:r>
          </w:p>
        </w:tc>
        <w:tc>
          <w:tcPr>
            <w:tcW w:w="1633" w:type="dxa"/>
            <w:vAlign w:val="center"/>
          </w:tcPr>
          <w:p w14:paraId="62EBA429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24" w:type="dxa"/>
            <w:vAlign w:val="center"/>
          </w:tcPr>
          <w:p w14:paraId="0505B5E1" w14:textId="77777777" w:rsidR="00182A02" w:rsidRPr="001D4D1B" w:rsidRDefault="001F60DE" w:rsidP="0008291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471F2B51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11CD8D35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AEE85F" w14:textId="77777777" w:rsidR="00182A02" w:rsidRPr="001D4D1B" w:rsidRDefault="001F60D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opisanie w dokumentacji przetargowej wymagań zapewniających wyłonienie Wykonawcy o wysokich kompetencjach merytorycznych oraz dużym doświadczeniu,</w:t>
            </w:r>
          </w:p>
          <w:p w14:paraId="72154E3D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667702C" w14:textId="1E267CE4" w:rsidR="00182A02" w:rsidRPr="001D4D1B" w:rsidRDefault="001F60D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b)</w:t>
            </w:r>
            <w:r w:rsid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zweryfikowanie doświadczenia potencjalnego wykonawcy na etapie postępowania przetargowego,</w:t>
            </w:r>
          </w:p>
          <w:p w14:paraId="3947251F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67E7A1" w14:textId="39C037B9" w:rsidR="00182A02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c)</w:t>
            </w:r>
            <w:r w:rsid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szczegółowy opis przedmiotu zamówienia, pozwalający oferentom na złożenie rzetelnych ofert</w:t>
            </w:r>
          </w:p>
          <w:p w14:paraId="222E15BC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0485B7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118AB512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51231F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a) wybór profesjonalnego </w:t>
            </w:r>
            <w:r w:rsidR="00116C1E" w:rsidRPr="001D4D1B">
              <w:rPr>
                <w:rFonts w:ascii="Arial" w:hAnsi="Arial" w:cs="Arial"/>
                <w:sz w:val="18"/>
                <w:szCs w:val="20"/>
              </w:rPr>
              <w:t>W</w:t>
            </w:r>
            <w:r w:rsidRPr="001D4D1B">
              <w:rPr>
                <w:rFonts w:ascii="Arial" w:hAnsi="Arial" w:cs="Arial"/>
                <w:sz w:val="18"/>
                <w:szCs w:val="20"/>
              </w:rPr>
              <w:t>ykonawcy o wysokich kompetencjach</w:t>
            </w:r>
          </w:p>
          <w:p w14:paraId="70BD1CD9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08A0B4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4009D436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82A02" w:rsidRPr="001D4D1B" w14:paraId="7312D90E" w14:textId="77777777" w:rsidTr="00D9564D">
        <w:tc>
          <w:tcPr>
            <w:tcW w:w="2293" w:type="dxa"/>
            <w:vAlign w:val="center"/>
          </w:tcPr>
          <w:p w14:paraId="405CD677" w14:textId="77777777" w:rsidR="00182A02" w:rsidRPr="001D4D1B" w:rsidRDefault="00182A02" w:rsidP="00AB45AF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Opóźnienia w realizacji projektu z winy </w:t>
            </w:r>
            <w:r w:rsidR="00AB45AF" w:rsidRPr="001D4D1B">
              <w:rPr>
                <w:rFonts w:ascii="Arial" w:hAnsi="Arial" w:cs="Arial"/>
                <w:sz w:val="18"/>
                <w:szCs w:val="20"/>
              </w:rPr>
              <w:t>W</w:t>
            </w:r>
            <w:r w:rsidRPr="001D4D1B">
              <w:rPr>
                <w:rFonts w:ascii="Arial" w:hAnsi="Arial" w:cs="Arial"/>
                <w:sz w:val="18"/>
                <w:szCs w:val="20"/>
              </w:rPr>
              <w:t>ykonawcy, skutkujące opóźnieniami w realizacji Projektu</w:t>
            </w:r>
          </w:p>
        </w:tc>
        <w:tc>
          <w:tcPr>
            <w:tcW w:w="1633" w:type="dxa"/>
            <w:vAlign w:val="center"/>
          </w:tcPr>
          <w:p w14:paraId="449C5FCF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24" w:type="dxa"/>
            <w:vAlign w:val="center"/>
          </w:tcPr>
          <w:p w14:paraId="3E14541A" w14:textId="77777777" w:rsidR="00182A02" w:rsidRPr="001D4D1B" w:rsidRDefault="00182A02" w:rsidP="002F1FA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2F1FA8"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3148" w:type="dxa"/>
          </w:tcPr>
          <w:p w14:paraId="2CEB435C" w14:textId="77777777" w:rsidR="00182A02" w:rsidRPr="001D4D1B" w:rsidRDefault="00116C1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realizowan</w:t>
            </w:r>
            <w:r w:rsidRPr="001D4D1B">
              <w:rPr>
                <w:rFonts w:ascii="Arial" w:hAnsi="Arial" w:cs="Arial"/>
                <w:sz w:val="18"/>
                <w:szCs w:val="20"/>
              </w:rPr>
              <w:t>e będą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poprzez ścisłą współprac</w:t>
            </w:r>
            <w:r w:rsidR="00D04C6B" w:rsidRPr="001D4D1B">
              <w:rPr>
                <w:rFonts w:ascii="Arial" w:hAnsi="Arial" w:cs="Arial"/>
                <w:sz w:val="18"/>
                <w:szCs w:val="20"/>
              </w:rPr>
              <w:t xml:space="preserve">ę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Zamawiającego z Wykonawcą w obszarze realizacji systemu w szczególności:</w:t>
            </w:r>
          </w:p>
          <w:p w14:paraId="5883F910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F6B014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 poprzez systematyczną weryfikację realizacji prac względem harmonogramu,</w:t>
            </w:r>
          </w:p>
          <w:p w14:paraId="67CDE43A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B973AA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weryfikacji ryzyk i zagadnień projektowych oraz wdrażaniu działań mitygacyjnych,</w:t>
            </w:r>
          </w:p>
          <w:p w14:paraId="45971E7E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79AA87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przyrostowym odbiorom zaplanowanych do realizacji przez Wykonawcę produktów, pozwalającym na wczesne wykrycie ewentualnych opóźnień,</w:t>
            </w:r>
          </w:p>
          <w:p w14:paraId="438FE651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839323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 także:</w:t>
            </w:r>
          </w:p>
          <w:p w14:paraId="0CB053CD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- cykliczne organizowanie </w:t>
            </w:r>
            <w:r w:rsidR="00FE02BE" w:rsidRPr="001D4D1B">
              <w:rPr>
                <w:rFonts w:ascii="Arial" w:hAnsi="Arial" w:cs="Arial"/>
                <w:sz w:val="18"/>
                <w:szCs w:val="20"/>
              </w:rPr>
              <w:t>spotkań projektowych na szczeblu operacyjnym</w:t>
            </w:r>
            <w:r w:rsidRPr="001D4D1B">
              <w:rPr>
                <w:rFonts w:ascii="Arial" w:hAnsi="Arial" w:cs="Arial"/>
                <w:sz w:val="18"/>
                <w:szCs w:val="20"/>
              </w:rPr>
              <w:t xml:space="preserve"> weryfikujących postępy prac i podejmujących decyzje strategiczne stosow</w:t>
            </w:r>
            <w:r w:rsidR="00FE02BE" w:rsidRPr="001D4D1B">
              <w:rPr>
                <w:rFonts w:ascii="Arial" w:hAnsi="Arial" w:cs="Arial"/>
                <w:sz w:val="18"/>
                <w:szCs w:val="20"/>
              </w:rPr>
              <w:t>ne</w:t>
            </w:r>
            <w:r w:rsidRPr="001D4D1B">
              <w:rPr>
                <w:rFonts w:ascii="Arial" w:hAnsi="Arial" w:cs="Arial"/>
                <w:sz w:val="18"/>
                <w:szCs w:val="20"/>
              </w:rPr>
              <w:t xml:space="preserve"> do sytuacji projektowej,</w:t>
            </w:r>
          </w:p>
          <w:p w14:paraId="638B87C9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7AE51036" w14:textId="77777777" w:rsidR="00182A02" w:rsidRPr="001D4D1B" w:rsidRDefault="00182A0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zapewnienie zapisów w umowie o współpracy pozwalających na naliczanie kar za nieterminową i  nierzetelną realizację powierzonych zadań;</w:t>
            </w:r>
          </w:p>
          <w:p w14:paraId="40ABCF3E" w14:textId="77777777" w:rsidR="00230C13" w:rsidRPr="001D4D1B" w:rsidRDefault="00230C13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3A5F75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4C6CCE7D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 dotrzymywanie założeń harmonogramu,</w:t>
            </w:r>
          </w:p>
          <w:p w14:paraId="053A7A17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6A6E51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b) bieżące niwelowanie opóźnień,</w:t>
            </w:r>
          </w:p>
          <w:p w14:paraId="2116E87A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E15C00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c) systematyczne odbiory produktów,</w:t>
            </w:r>
          </w:p>
          <w:p w14:paraId="0E933103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CBFEBB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d) zapewnienie mechanizmów prawnych pozwalających na zobligowanie Wykonawcy do terminowych realizacji prac;</w:t>
            </w:r>
          </w:p>
          <w:p w14:paraId="0FF82015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F3786E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635FF3A4" w14:textId="77777777" w:rsidR="00230C13" w:rsidRPr="001D4D1B" w:rsidRDefault="00230C1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634E5" w:rsidRPr="001D4D1B" w14:paraId="0D5C165E" w14:textId="77777777" w:rsidTr="00D9564D">
        <w:tc>
          <w:tcPr>
            <w:tcW w:w="2293" w:type="dxa"/>
            <w:vAlign w:val="center"/>
          </w:tcPr>
          <w:p w14:paraId="351DDF4E" w14:textId="77777777" w:rsidR="00F634E5" w:rsidRPr="001D4D1B" w:rsidRDefault="008B3AE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Opóźnienia w realizacji projektu z winy Zamawiającego</w:t>
            </w:r>
          </w:p>
        </w:tc>
        <w:tc>
          <w:tcPr>
            <w:tcW w:w="1633" w:type="dxa"/>
            <w:vAlign w:val="center"/>
          </w:tcPr>
          <w:p w14:paraId="560C787E" w14:textId="77777777" w:rsidR="00F634E5" w:rsidRPr="001D4D1B" w:rsidRDefault="008B3AE8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37776CB7" w14:textId="77777777" w:rsidR="00F634E5" w:rsidRPr="001D4D1B" w:rsidRDefault="008B3AE8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7B927461" w14:textId="77777777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3C87AD84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a) powołanie, z odpowiednim wyprzedzeniem, dedykowanego zespołu projektowego, który będzie posiadał odpowiednie kwalifikacje i wiedzę merytoryczną oraz bieżący nadzór i zarządzanie zespołem projektowym.  </w:t>
            </w:r>
          </w:p>
          <w:p w14:paraId="3C187998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b) zapewnienie członkom zespołu specjalistycznych szkoleń, które mają na celu zapewnienie efektywnej współpracy z ekspertami i wykonawcami zewnętrznymi.</w:t>
            </w:r>
          </w:p>
          <w:p w14:paraId="11FD917E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C3370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2722365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zespół projektowy współpracuje i realizuje cele projektowe na każdym etapie działań projektowych,</w:t>
            </w:r>
          </w:p>
          <w:p w14:paraId="668AC586" w14:textId="77777777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C8886F" w14:textId="77777777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4C26F399" w14:textId="77777777" w:rsidR="00F634E5" w:rsidRPr="001D4D1B" w:rsidRDefault="00F634E5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634E5" w:rsidRPr="001D4D1B" w14:paraId="09EC5313" w14:textId="77777777" w:rsidTr="002F1FA8">
        <w:tc>
          <w:tcPr>
            <w:tcW w:w="2293" w:type="dxa"/>
            <w:vAlign w:val="center"/>
          </w:tcPr>
          <w:p w14:paraId="20D2C933" w14:textId="77777777" w:rsidR="00F634E5" w:rsidRPr="001D4D1B" w:rsidRDefault="008B3AE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Zmiana sytuacji ekonomicznej kraju powodująca znaczne zmniejszenie środków przeznaczonych na pokrycie wkładu z budżetu państwa</w:t>
            </w:r>
          </w:p>
        </w:tc>
        <w:tc>
          <w:tcPr>
            <w:tcW w:w="1633" w:type="dxa"/>
            <w:vAlign w:val="center"/>
          </w:tcPr>
          <w:p w14:paraId="517D7415" w14:textId="77777777" w:rsidR="00F634E5" w:rsidRPr="001D4D1B" w:rsidRDefault="008B3AE8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54DB1934" w14:textId="77777777" w:rsidR="00F634E5" w:rsidRPr="001D4D1B" w:rsidRDefault="008B3AE8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  <w:vAlign w:val="center"/>
          </w:tcPr>
          <w:p w14:paraId="1AE0D22F" w14:textId="77777777" w:rsidR="00F634E5" w:rsidRDefault="00C37FE7" w:rsidP="002F1FA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B3AE8" w:rsidRPr="001D4D1B">
              <w:rPr>
                <w:rFonts w:ascii="Arial" w:hAnsi="Arial" w:cs="Arial"/>
                <w:sz w:val="18"/>
                <w:szCs w:val="20"/>
              </w:rPr>
              <w:t>Akceptacja ryzyka</w:t>
            </w:r>
          </w:p>
          <w:p w14:paraId="3DEC1031" w14:textId="7E34C7B0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2.Spodziewane efekty:</w:t>
            </w:r>
            <w:r w:rsidR="009573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075B4" w:rsidRPr="000075B4">
              <w:rPr>
                <w:rFonts w:ascii="Arial" w:hAnsi="Arial" w:cs="Arial"/>
                <w:sz w:val="18"/>
                <w:szCs w:val="20"/>
              </w:rPr>
              <w:t>brak zmniejszenia środków przeznaczonych na pokrycie wkładu z budżetu państwa</w:t>
            </w:r>
          </w:p>
          <w:p w14:paraId="48B88D6E" w14:textId="77777777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168309" w14:textId="100A35DA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075B4">
              <w:rPr>
                <w:rFonts w:ascii="Arial" w:hAnsi="Arial" w:cs="Arial"/>
                <w:sz w:val="18"/>
                <w:szCs w:val="20"/>
              </w:rPr>
              <w:t>Nieistotne zmiany</w:t>
            </w:r>
            <w:r w:rsidRPr="001D4D1B">
              <w:rPr>
                <w:rFonts w:ascii="Arial" w:hAnsi="Arial" w:cs="Arial"/>
                <w:sz w:val="18"/>
                <w:szCs w:val="20"/>
              </w:rPr>
              <w:t xml:space="preserve"> w obrębie ryzyka w raportowanym okresie</w:t>
            </w:r>
          </w:p>
          <w:p w14:paraId="7462B5FB" w14:textId="48485B3B" w:rsidR="00C37FE7" w:rsidRPr="001D4D1B" w:rsidRDefault="00C37FE7" w:rsidP="002F1FA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0A023426" w14:textId="77777777" w:rsidTr="00007223">
        <w:tc>
          <w:tcPr>
            <w:tcW w:w="2293" w:type="dxa"/>
            <w:vAlign w:val="center"/>
          </w:tcPr>
          <w:p w14:paraId="4A3BC12A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Brak skutecznej koordynacji działań projektowych</w:t>
            </w:r>
          </w:p>
        </w:tc>
        <w:tc>
          <w:tcPr>
            <w:tcW w:w="1633" w:type="dxa"/>
            <w:vAlign w:val="center"/>
          </w:tcPr>
          <w:p w14:paraId="716E4A1D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2F1E1CEB" w14:textId="77777777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314829E1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387B73A8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 xml:space="preserve">a)  Rozwijanie kwalifikacji kadry uczestniczącej w zarządzaniu projektem.    </w:t>
            </w:r>
          </w:p>
          <w:p w14:paraId="7310C27A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 xml:space="preserve">b) Regularne spotkania zespołu projektowego.    </w:t>
            </w:r>
          </w:p>
          <w:p w14:paraId="6501C957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>c) Przypisanie zadań projektowych członkom zespołu z uwzględnieniem ich kompetencji i doświadczenia.</w:t>
            </w:r>
          </w:p>
          <w:p w14:paraId="1095F4BC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d) Uregulowanie zasad współpracy.</w:t>
            </w:r>
          </w:p>
          <w:p w14:paraId="63DA99E0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4E0E7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2.Spodziewane efekty:</w:t>
            </w:r>
          </w:p>
          <w:p w14:paraId="518D3714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zespół projektowy posiada przypisane zadania i koordynuje prace w ramach Projektu;</w:t>
            </w:r>
          </w:p>
          <w:p w14:paraId="3186EA49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FD6BB34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0BD874B6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28E31F6F" w14:textId="77777777" w:rsidTr="00D9564D">
        <w:tc>
          <w:tcPr>
            <w:tcW w:w="2293" w:type="dxa"/>
            <w:vAlign w:val="center"/>
          </w:tcPr>
          <w:p w14:paraId="11975AF7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Wystąpienie błędów systemu niewykrytych podczas testów</w:t>
            </w:r>
          </w:p>
        </w:tc>
        <w:tc>
          <w:tcPr>
            <w:tcW w:w="1633" w:type="dxa"/>
            <w:vAlign w:val="center"/>
          </w:tcPr>
          <w:p w14:paraId="7689824E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24" w:type="dxa"/>
            <w:vAlign w:val="center"/>
          </w:tcPr>
          <w:p w14:paraId="1458DC9B" w14:textId="77777777" w:rsidR="00007223" w:rsidRPr="001D4D1B" w:rsidRDefault="001D4D1B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3013D9EF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049C857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Umieszczenie w umowie z Wykonawcą postanowień dotyczących gwarancji oraz zobowiązania do terminowego usuwania wad systemu pod rygorem egzekucji kar umownych za nieterminowe wywiązywanie się ze zobowiązań gwarancyjnych.</w:t>
            </w:r>
          </w:p>
          <w:p w14:paraId="03B7C47A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F924EF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600AA98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usuwanie błędów po ich zidentyfikowaniu, niezależnie od procesu testowego;</w:t>
            </w:r>
          </w:p>
          <w:p w14:paraId="1416B5E7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4D1D2F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17656BBE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2D0EA69A" w14:textId="77777777" w:rsidTr="00D9564D">
        <w:tc>
          <w:tcPr>
            <w:tcW w:w="2293" w:type="dxa"/>
            <w:vAlign w:val="center"/>
          </w:tcPr>
          <w:p w14:paraId="2C399CC6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Niewystarczające zasoby serwerowe</w:t>
            </w:r>
          </w:p>
        </w:tc>
        <w:tc>
          <w:tcPr>
            <w:tcW w:w="1633" w:type="dxa"/>
            <w:vAlign w:val="center"/>
          </w:tcPr>
          <w:p w14:paraId="39401B4A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6B63CB09" w14:textId="77777777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6E70FA59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7F411FB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Przygotowanie dokumentacji przetargowej przy udziale ekspertów zewnętrznych. Ujęcie w dokumentacji przetargowej zapisów zobowiązujących Wykonawcę do zwymiarowania w ofercie potrzebnych zasobów serwerowych. Umieszczenie w umowie na system zapisów nakładających na Wykonawcę obowiązek ewentualnego uzupełnienia zasobów serwerowych, w przypadku zdiagnozowania np. problemów z wydajnością systemu.</w:t>
            </w:r>
          </w:p>
          <w:p w14:paraId="0069B0C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AF964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7825601C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właściwa analiza oraz zapewnie odpowiednich zasobów przez Wykonawcę;</w:t>
            </w:r>
          </w:p>
          <w:p w14:paraId="4CE5087C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834FB2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0D95208E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5BCFBEA8" w14:textId="77777777" w:rsidTr="00D9564D">
        <w:tc>
          <w:tcPr>
            <w:tcW w:w="2293" w:type="dxa"/>
            <w:vAlign w:val="center"/>
          </w:tcPr>
          <w:p w14:paraId="261A3292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Problemy z implementacją płatności elektronicznych w miejscu śluzowania</w:t>
            </w:r>
          </w:p>
        </w:tc>
        <w:tc>
          <w:tcPr>
            <w:tcW w:w="1633" w:type="dxa"/>
            <w:vAlign w:val="center"/>
          </w:tcPr>
          <w:p w14:paraId="5612CF99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24" w:type="dxa"/>
            <w:vAlign w:val="center"/>
          </w:tcPr>
          <w:p w14:paraId="2AB30224" w14:textId="77777777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3065E596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5025826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Testowanie rozwiązań „na obiekcie”. Zapewnienie odpowiednich rezerw czasowych w harmonogramie prac na ewentualną zmianę rozwiązania. </w:t>
            </w:r>
          </w:p>
          <w:p w14:paraId="4A08C49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6ADBE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1782065B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weryfikacja każdego z obiektów,</w:t>
            </w:r>
          </w:p>
          <w:p w14:paraId="723A8CB3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możliwość dostosowania rozwiązania do konkretnego obiektu;</w:t>
            </w:r>
          </w:p>
          <w:p w14:paraId="4B349F5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D1D799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5948E03F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47CDA897" w14:textId="77777777" w:rsidTr="005B267E">
        <w:tc>
          <w:tcPr>
            <w:tcW w:w="2293" w:type="dxa"/>
            <w:vAlign w:val="center"/>
          </w:tcPr>
          <w:p w14:paraId="4BD210D7" w14:textId="77777777" w:rsidR="00007223" w:rsidRPr="001D4D1B" w:rsidRDefault="001C63E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Technologie open </w:t>
            </w:r>
            <w:r w:rsidR="00007223" w:rsidRPr="001D4D1B">
              <w:rPr>
                <w:rFonts w:ascii="Arial" w:hAnsi="Arial" w:cs="Arial"/>
                <w:sz w:val="18"/>
                <w:szCs w:val="18"/>
              </w:rPr>
              <w:t>source – ryzyko zaniechania rozwoju przez twórców</w:t>
            </w:r>
          </w:p>
        </w:tc>
        <w:tc>
          <w:tcPr>
            <w:tcW w:w="1633" w:type="dxa"/>
            <w:vAlign w:val="center"/>
          </w:tcPr>
          <w:p w14:paraId="54DCF1D4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24" w:type="dxa"/>
            <w:vAlign w:val="center"/>
          </w:tcPr>
          <w:p w14:paraId="3B36372B" w14:textId="77777777" w:rsidR="00007223" w:rsidRPr="001D4D1B" w:rsidRDefault="00007223" w:rsidP="000072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29EF4EB4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1.Podejmowane działania zarządcze w celu mitygacji ryzyka:</w:t>
            </w:r>
          </w:p>
          <w:p w14:paraId="5CAB205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Siłą technologii open source jest jej otwarty charakter pozwalający rozwijać ją przez tzw. społeczność. </w:t>
            </w:r>
          </w:p>
          <w:p w14:paraId="2C037D7F" w14:textId="77777777" w:rsidR="00CF25B0" w:rsidRPr="001D4D1B" w:rsidRDefault="00CF25B0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Umieszczenie w dokumentacji przetargowej zapisów dot. zastosowania otwartych interfejsów komunikacyjnych pozwalających na zastosowanie różnych technologii.</w:t>
            </w:r>
          </w:p>
          <w:p w14:paraId="1CF24236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2D9A0" w14:textId="77777777" w:rsidR="00007223" w:rsidRPr="001D4D1B" w:rsidRDefault="003807E7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007223" w:rsidRPr="001D4D1B">
              <w:rPr>
                <w:rFonts w:ascii="Arial" w:hAnsi="Arial" w:cs="Arial"/>
                <w:sz w:val="18"/>
                <w:szCs w:val="18"/>
              </w:rPr>
              <w:t>Spodziewane efekty:</w:t>
            </w:r>
          </w:p>
          <w:p w14:paraId="5DC397F4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Posiadanie kodu źródłowego oraz udokumentowanych struktur danych, protokołów komunikacji, konwencji zapisu kodu źródłowego oraz stosowanie otwartych interfejsów komunikacyjnych zapewni niezależność od technologii.</w:t>
            </w:r>
          </w:p>
          <w:p w14:paraId="33A95AC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0BACA2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3. Brak zmian w obrębie ryzyka w raportowanym okresie</w:t>
            </w:r>
          </w:p>
          <w:p w14:paraId="71EA6265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223" w:rsidRPr="001D4D1B" w14:paraId="47912366" w14:textId="77777777" w:rsidTr="005B267E">
        <w:tc>
          <w:tcPr>
            <w:tcW w:w="2293" w:type="dxa"/>
            <w:vAlign w:val="center"/>
          </w:tcPr>
          <w:p w14:paraId="37C988FD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Bezpieczeństwo danych i ciągłość realizacji procesów</w:t>
            </w:r>
          </w:p>
        </w:tc>
        <w:tc>
          <w:tcPr>
            <w:tcW w:w="1633" w:type="dxa"/>
            <w:vAlign w:val="center"/>
          </w:tcPr>
          <w:p w14:paraId="49992D7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24" w:type="dxa"/>
            <w:vAlign w:val="center"/>
          </w:tcPr>
          <w:p w14:paraId="14725373" w14:textId="77777777" w:rsidR="00007223" w:rsidRPr="001D4D1B" w:rsidRDefault="00007223" w:rsidP="000072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00F82A1D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1.Podejmowane działania zarządcze w celu mitygacji ryzyka:</w:t>
            </w:r>
          </w:p>
          <w:p w14:paraId="4B744B0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6E9FF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Przyjęcie w projekcie systemu optymalnych rozwiązań dotyczących bezpieczeństwa danych oraz przewidzenie możliwości modernizacji mechanizmów bezpieczeństwa bez konieczności szerokiej ingerencji w konstrukcję rozwiązania. </w:t>
            </w:r>
          </w:p>
          <w:p w14:paraId="79FA841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A95DC4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2.Spodziewane efekty:</w:t>
            </w:r>
          </w:p>
          <w:p w14:paraId="6E7ED6BB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Wdrożenie w ramach projektu odpowiednich polityk i procedur zarządzania dostępem do danych.</w:t>
            </w:r>
          </w:p>
          <w:p w14:paraId="1300BC6C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4931B6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3. Brak zmian w obrębie ryzyka w raportowanym okresie</w:t>
            </w:r>
          </w:p>
          <w:p w14:paraId="7904C89D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223" w:rsidRPr="001D4D1B" w14:paraId="6EA07A82" w14:textId="77777777" w:rsidTr="00007223">
        <w:tc>
          <w:tcPr>
            <w:tcW w:w="2293" w:type="dxa"/>
            <w:vAlign w:val="center"/>
          </w:tcPr>
          <w:p w14:paraId="2607DD58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Niedostateczne zasoby osobowe po stronie Zamawiającego</w:t>
            </w:r>
          </w:p>
        </w:tc>
        <w:tc>
          <w:tcPr>
            <w:tcW w:w="1633" w:type="dxa"/>
            <w:vAlign w:val="center"/>
          </w:tcPr>
          <w:p w14:paraId="16C331EB" w14:textId="77777777" w:rsidR="00007223" w:rsidRPr="001D4D1B" w:rsidRDefault="00007223" w:rsidP="00CF25B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24" w:type="dxa"/>
            <w:vAlign w:val="center"/>
          </w:tcPr>
          <w:p w14:paraId="595EB9A5" w14:textId="6CC36DD9" w:rsidR="00007223" w:rsidRPr="00333E38" w:rsidRDefault="001C050C" w:rsidP="00CF25B0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C62F3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2204CE67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2D6F08A1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AADFB5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Wyłonienie w otwartej procedurze przetargowej podmiotu, który będzie wspierał Zamawiającego w realizacji projektu zgodnie z przyjętymi założeniami. Czasowe angażowanie pracowników merytorycznych beneficjenta, których zakres obowiązków odpowiada specyfice projektu.</w:t>
            </w:r>
          </w:p>
          <w:p w14:paraId="1154E6B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23CAA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55225025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zbudowanie zespołu o wymaganych kompetencjach</w:t>
            </w:r>
          </w:p>
          <w:p w14:paraId="20696F5D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częściowe odciążenie ekspertów poprzez udział firmy doradczej</w:t>
            </w:r>
          </w:p>
          <w:p w14:paraId="07E2128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ECE942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BD4F42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  <w:p w14:paraId="7E967F59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D88ACC3" w14:textId="131712C5" w:rsidR="00F634E5" w:rsidRDefault="00F634E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737C6DC" w14:textId="31D4E813" w:rsidR="00FA0B60" w:rsidRDefault="00FA0B6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D7E802" w14:textId="77777777" w:rsidR="00FA0B60" w:rsidRPr="001D4D1B" w:rsidRDefault="00FA0B6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587F19" w14:textId="77777777" w:rsidR="00CF2E64" w:rsidRPr="001D4D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409"/>
        <w:gridCol w:w="3119"/>
      </w:tblGrid>
      <w:tr w:rsidR="0091332C" w:rsidRPr="001D4D1B" w14:paraId="404D778D" w14:textId="77777777" w:rsidTr="00F001F5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211095C9" w14:textId="77777777" w:rsidR="0091332C" w:rsidRPr="001D4D1B" w:rsidRDefault="0091332C" w:rsidP="006F001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4D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44F003C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5C8CAD3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319D000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971FBB" w:rsidRPr="001D4D1B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1D4D1B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182A02" w:rsidRPr="001D4D1B" w14:paraId="27FBAB4D" w14:textId="77777777" w:rsidTr="00003F91">
        <w:trPr>
          <w:trHeight w:val="724"/>
        </w:trPr>
        <w:tc>
          <w:tcPr>
            <w:tcW w:w="2240" w:type="dxa"/>
            <w:shd w:val="clear" w:color="auto" w:fill="auto"/>
            <w:vAlign w:val="center"/>
          </w:tcPr>
          <w:p w14:paraId="76F03742" w14:textId="77777777" w:rsidR="00182A02" w:rsidRPr="001D4D1B" w:rsidRDefault="00182A02" w:rsidP="00003F91">
            <w:pPr>
              <w:pStyle w:val="Legenda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Vendor-lock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884D369" w14:textId="77777777" w:rsidR="00182A02" w:rsidRPr="001D4D1B" w:rsidRDefault="00535410" w:rsidP="000A146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AAF6DD7" w14:textId="77777777" w:rsidR="00182A02" w:rsidRPr="001D4D1B" w:rsidRDefault="00182A02" w:rsidP="000A146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  <w:shd w:val="clear" w:color="auto" w:fill="FFFFFF"/>
          </w:tcPr>
          <w:p w14:paraId="57158CF9" w14:textId="77777777" w:rsidR="00230C13" w:rsidRPr="001D4D1B" w:rsidRDefault="00230C13" w:rsidP="00230C13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1D4D1B">
              <w:rPr>
                <w:rFonts w:ascii="Arial" w:hAnsi="Arial" w:cs="Arial"/>
                <w:b w:val="0"/>
                <w:sz w:val="18"/>
                <w:szCs w:val="20"/>
              </w:rPr>
              <w:t xml:space="preserve">1.Podejmowane działania zarządcze w celu mitygacji ryzyka </w:t>
            </w:r>
          </w:p>
          <w:p w14:paraId="70CE0B50" w14:textId="77777777" w:rsidR="00230C13" w:rsidRPr="001D4D1B" w:rsidRDefault="00230C13" w:rsidP="00924D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2B94FA9E" w14:textId="77777777" w:rsidR="00924DF0" w:rsidRPr="001D4D1B" w:rsidRDefault="00230C13" w:rsidP="00924D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="000A146C"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umieszczenie w dokumentacji przetargowej zapisów pozwalających na zastosowanie w budowanym systemie rozwiązań open source,</w:t>
            </w:r>
            <w:r w:rsidR="00C60C6E"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oparte na nierestrykcyjnych licencjach</w:t>
            </w:r>
          </w:p>
          <w:p w14:paraId="0D5F514C" w14:textId="77777777" w:rsidR="00230C13" w:rsidRPr="001D4D1B" w:rsidRDefault="00230C13" w:rsidP="000A14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BE988B" w14:textId="77777777" w:rsidR="000A146C" w:rsidRPr="001D4D1B" w:rsidRDefault="00230C13" w:rsidP="000A14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b)</w:t>
            </w:r>
            <w:r w:rsidR="000A146C"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zapewnieniu właścicielstwa kodu źródłowego wraz z pełnym zakresem danych dot. wymagań konfiguracyjnych oraz struktur baz danych,</w:t>
            </w:r>
          </w:p>
          <w:p w14:paraId="56EECE5B" w14:textId="77777777" w:rsidR="00C60C6E" w:rsidRPr="001D4D1B" w:rsidRDefault="00535410" w:rsidP="00C60C6E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c)</w:t>
            </w:r>
            <w:r w:rsidR="000A146C"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 w przypadku oprogramowania typu COTS zapewnienie zapisów gwarantujących jego działanie na różnych systemach</w:t>
            </w:r>
          </w:p>
          <w:p w14:paraId="226F6C4D" w14:textId="77777777" w:rsidR="00C60C6E" w:rsidRPr="001D4D1B" w:rsidRDefault="00C60C6E" w:rsidP="00C60C6E">
            <w:pPr>
              <w:rPr>
                <w:lang w:eastAsia="pl-PL"/>
              </w:rPr>
            </w:pPr>
          </w:p>
          <w:p w14:paraId="279A8763" w14:textId="77777777" w:rsidR="00C60C6E" w:rsidRPr="001D4D1B" w:rsidRDefault="00C60C6E" w:rsidP="00C60C6E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d) bieżącą kontrola stosowanych przez Wykonawcę bibliotek i narzędzi</w:t>
            </w:r>
          </w:p>
          <w:p w14:paraId="6E48AA64" w14:textId="77777777" w:rsidR="00535410" w:rsidRPr="001D4D1B" w:rsidRDefault="00535410" w:rsidP="00535410">
            <w:pPr>
              <w:rPr>
                <w:lang w:eastAsia="pl-PL"/>
              </w:rPr>
            </w:pPr>
          </w:p>
          <w:p w14:paraId="74BDBED4" w14:textId="77777777" w:rsidR="00535410" w:rsidRPr="001D4D1B" w:rsidRDefault="00535410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2E4EB8A3" w14:textId="77777777" w:rsidR="00C60C6E" w:rsidRPr="001D4D1B" w:rsidRDefault="00C60C6E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 zbudowanie Systemu w oparciu o mikroserwisy co zapewni łatwą możliwość wymiany małych jego fragmentów</w:t>
            </w:r>
          </w:p>
          <w:p w14:paraId="1D0E152A" w14:textId="77777777" w:rsidR="00535410" w:rsidRPr="001D4D1B" w:rsidRDefault="00C60C6E" w:rsidP="005354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 xml:space="preserve">b) </w:t>
            </w:r>
            <w:r w:rsidR="00535410" w:rsidRPr="001D4D1B">
              <w:rPr>
                <w:rFonts w:ascii="Arial" w:hAnsi="Arial" w:cs="Arial"/>
                <w:sz w:val="18"/>
                <w:szCs w:val="18"/>
                <w:lang w:eastAsia="pl-PL"/>
              </w:rPr>
              <w:t>Uniezależnienie się od jednej technologii, infrastruktury lub Wykonawcy</w:t>
            </w:r>
          </w:p>
          <w:p w14:paraId="404EBED4" w14:textId="77777777" w:rsidR="00535410" w:rsidRPr="001D4D1B" w:rsidRDefault="00535410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</w:tc>
      </w:tr>
    </w:tbl>
    <w:p w14:paraId="7CE76C1B" w14:textId="77777777" w:rsidR="00805178" w:rsidRPr="001D4D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D4D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52B3E6B" w14:textId="77777777" w:rsidR="00805178" w:rsidRPr="001D4D1B" w:rsidRDefault="00A821D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D4D1B">
        <w:rPr>
          <w:rFonts w:ascii="Arial" w:hAnsi="Arial" w:cs="Arial"/>
          <w:sz w:val="18"/>
          <w:szCs w:val="18"/>
        </w:rPr>
        <w:t>n.d.</w:t>
      </w:r>
    </w:p>
    <w:p w14:paraId="77067D63" w14:textId="77777777" w:rsidR="00BB059E" w:rsidRPr="001D4D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F053C18" w14:textId="3AED6C7E" w:rsidR="005731A8" w:rsidRPr="001D4D1B" w:rsidRDefault="005731A8" w:rsidP="00A821D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6DF4BBF" w14:textId="6EDB0436" w:rsidR="00924DF0" w:rsidRPr="001D4D1B" w:rsidRDefault="00924DF0" w:rsidP="00924DF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D4D1B">
        <w:rPr>
          <w:rFonts w:ascii="Arial" w:hAnsi="Arial" w:cs="Arial"/>
          <w:sz w:val="18"/>
          <w:szCs w:val="18"/>
        </w:rPr>
        <w:t xml:space="preserve">Jolanta Brzuszkiewicz, PGWWP, Departament </w:t>
      </w:r>
      <w:r w:rsidR="00A54351" w:rsidRPr="001D4D1B">
        <w:rPr>
          <w:rFonts w:ascii="Arial" w:hAnsi="Arial" w:cs="Arial"/>
          <w:sz w:val="18"/>
          <w:szCs w:val="18"/>
        </w:rPr>
        <w:t>Informaty</w:t>
      </w:r>
      <w:r w:rsidR="001C050C">
        <w:rPr>
          <w:rFonts w:ascii="Arial" w:hAnsi="Arial" w:cs="Arial"/>
          <w:sz w:val="18"/>
          <w:szCs w:val="18"/>
        </w:rPr>
        <w:t xml:space="preserve">ki </w:t>
      </w:r>
      <w:hyperlink r:id="rId8" w:history="1">
        <w:r w:rsidR="001C050C" w:rsidRPr="007741E5">
          <w:rPr>
            <w:rStyle w:val="Hipercze"/>
            <w:rFonts w:ascii="Arial" w:hAnsi="Arial" w:cs="Arial"/>
            <w:sz w:val="18"/>
            <w:szCs w:val="18"/>
          </w:rPr>
          <w:t>jolanta.brzuszkiewicz@wody.gov.pl</w:t>
        </w:r>
      </w:hyperlink>
      <w:r w:rsidRPr="001D4D1B">
        <w:rPr>
          <w:rFonts w:ascii="Arial" w:hAnsi="Arial" w:cs="Arial"/>
          <w:sz w:val="18"/>
          <w:szCs w:val="18"/>
        </w:rPr>
        <w:t>, +48 532 032 027  / +48 (22) 375 13 11</w:t>
      </w:r>
    </w:p>
    <w:p w14:paraId="39BD5015" w14:textId="77777777" w:rsidR="00A92887" w:rsidRPr="001D4D1B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1D4D1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90A99" w14:textId="77777777" w:rsidR="0074526E" w:rsidRDefault="0074526E" w:rsidP="00BB2420">
      <w:pPr>
        <w:spacing w:after="0" w:line="240" w:lineRule="auto"/>
      </w:pPr>
      <w:r>
        <w:separator/>
      </w:r>
    </w:p>
  </w:endnote>
  <w:endnote w:type="continuationSeparator" w:id="0">
    <w:p w14:paraId="49A3640A" w14:textId="77777777" w:rsidR="0074526E" w:rsidRDefault="0074526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9EE0CE" w14:textId="6606AC2C" w:rsidR="00A12F3F" w:rsidRDefault="00A12F3F">
            <w:pPr>
              <w:pStyle w:val="Stopka"/>
              <w:jc w:val="right"/>
            </w:pPr>
            <w:r>
              <w:t xml:space="preserve">Strona </w:t>
            </w:r>
            <w:r w:rsidR="008957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95713">
              <w:rPr>
                <w:b/>
                <w:bCs/>
                <w:sz w:val="24"/>
                <w:szCs w:val="24"/>
              </w:rPr>
              <w:fldChar w:fldCharType="separate"/>
            </w:r>
            <w:r w:rsidR="00FB0B7F">
              <w:rPr>
                <w:b/>
                <w:bCs/>
                <w:noProof/>
              </w:rPr>
              <w:t>1</w:t>
            </w:r>
            <w:r w:rsidR="0089571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24DA4">
              <w:rPr>
                <w:b/>
                <w:bCs/>
                <w:noProof/>
              </w:rPr>
              <w:t>9</w:t>
            </w:r>
          </w:p>
        </w:sdtContent>
      </w:sdt>
    </w:sdtContent>
  </w:sdt>
  <w:p w14:paraId="7D22FD06" w14:textId="77777777" w:rsidR="00A12F3F" w:rsidRDefault="00A12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92BA5" w14:textId="77777777" w:rsidR="0074526E" w:rsidRDefault="0074526E" w:rsidP="00BB2420">
      <w:pPr>
        <w:spacing w:after="0" w:line="240" w:lineRule="auto"/>
      </w:pPr>
      <w:r>
        <w:separator/>
      </w:r>
    </w:p>
  </w:footnote>
  <w:footnote w:type="continuationSeparator" w:id="0">
    <w:p w14:paraId="77F6FC8C" w14:textId="77777777" w:rsidR="0074526E" w:rsidRDefault="0074526E" w:rsidP="00BB2420">
      <w:pPr>
        <w:spacing w:after="0" w:line="240" w:lineRule="auto"/>
      </w:pPr>
      <w:r>
        <w:continuationSeparator/>
      </w:r>
    </w:p>
  </w:footnote>
  <w:footnote w:id="1">
    <w:p w14:paraId="64BE2407" w14:textId="77777777" w:rsidR="00A12F3F" w:rsidRDefault="00A12F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8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C63EC"/>
    <w:multiLevelType w:val="hybridMultilevel"/>
    <w:tmpl w:val="5BE4A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A25AB8"/>
    <w:multiLevelType w:val="multilevel"/>
    <w:tmpl w:val="0F76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832DD"/>
    <w:multiLevelType w:val="hybridMultilevel"/>
    <w:tmpl w:val="1442A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5C0D"/>
    <w:multiLevelType w:val="hybridMultilevel"/>
    <w:tmpl w:val="6600A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D51CC"/>
    <w:multiLevelType w:val="hybridMultilevel"/>
    <w:tmpl w:val="78DE4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66B77"/>
    <w:multiLevelType w:val="hybridMultilevel"/>
    <w:tmpl w:val="56CE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5"/>
  </w:num>
  <w:num w:numId="4">
    <w:abstractNumId w:val="10"/>
  </w:num>
  <w:num w:numId="5">
    <w:abstractNumId w:val="21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5"/>
  </w:num>
  <w:num w:numId="14">
    <w:abstractNumId w:val="1"/>
  </w:num>
  <w:num w:numId="15">
    <w:abstractNumId w:val="23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4"/>
  </w:num>
  <w:num w:numId="21">
    <w:abstractNumId w:val="18"/>
  </w:num>
  <w:num w:numId="22">
    <w:abstractNumId w:val="5"/>
  </w:num>
  <w:num w:numId="23">
    <w:abstractNumId w:val="17"/>
  </w:num>
  <w:num w:numId="24">
    <w:abstractNumId w:val="20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3F91"/>
    <w:rsid w:val="00006E59"/>
    <w:rsid w:val="00007223"/>
    <w:rsid w:val="000075B4"/>
    <w:rsid w:val="00043DD9"/>
    <w:rsid w:val="00044D68"/>
    <w:rsid w:val="00046C2B"/>
    <w:rsid w:val="00047D9D"/>
    <w:rsid w:val="0006403E"/>
    <w:rsid w:val="00070663"/>
    <w:rsid w:val="00071880"/>
    <w:rsid w:val="00072770"/>
    <w:rsid w:val="000733DA"/>
    <w:rsid w:val="00077791"/>
    <w:rsid w:val="0008192C"/>
    <w:rsid w:val="00082918"/>
    <w:rsid w:val="00084E5B"/>
    <w:rsid w:val="00087231"/>
    <w:rsid w:val="00095944"/>
    <w:rsid w:val="000969E9"/>
    <w:rsid w:val="000A146C"/>
    <w:rsid w:val="000A1DFB"/>
    <w:rsid w:val="000A2F32"/>
    <w:rsid w:val="000A3938"/>
    <w:rsid w:val="000A6A4F"/>
    <w:rsid w:val="000A7C2A"/>
    <w:rsid w:val="000B059E"/>
    <w:rsid w:val="000B1D0A"/>
    <w:rsid w:val="000B3E49"/>
    <w:rsid w:val="000C0B94"/>
    <w:rsid w:val="000D1288"/>
    <w:rsid w:val="000D3014"/>
    <w:rsid w:val="000E0060"/>
    <w:rsid w:val="000E1828"/>
    <w:rsid w:val="000E4BF8"/>
    <w:rsid w:val="000F20A9"/>
    <w:rsid w:val="000F307B"/>
    <w:rsid w:val="000F30B9"/>
    <w:rsid w:val="00110C1C"/>
    <w:rsid w:val="00116870"/>
    <w:rsid w:val="0011693F"/>
    <w:rsid w:val="00116C1E"/>
    <w:rsid w:val="00122388"/>
    <w:rsid w:val="00124C3D"/>
    <w:rsid w:val="001309CA"/>
    <w:rsid w:val="001338B6"/>
    <w:rsid w:val="00135E03"/>
    <w:rsid w:val="00141A92"/>
    <w:rsid w:val="001441D4"/>
    <w:rsid w:val="00145E84"/>
    <w:rsid w:val="0015102C"/>
    <w:rsid w:val="00153381"/>
    <w:rsid w:val="00171A4A"/>
    <w:rsid w:val="001759B0"/>
    <w:rsid w:val="00176FBB"/>
    <w:rsid w:val="00181E97"/>
    <w:rsid w:val="00182723"/>
    <w:rsid w:val="00182A02"/>
    <w:rsid w:val="00182A08"/>
    <w:rsid w:val="0019497A"/>
    <w:rsid w:val="0019715F"/>
    <w:rsid w:val="001A2EF2"/>
    <w:rsid w:val="001A5D14"/>
    <w:rsid w:val="001B6BCF"/>
    <w:rsid w:val="001C050C"/>
    <w:rsid w:val="001C2D74"/>
    <w:rsid w:val="001C63EE"/>
    <w:rsid w:val="001C7FAC"/>
    <w:rsid w:val="001D1183"/>
    <w:rsid w:val="001D167C"/>
    <w:rsid w:val="001D4D1B"/>
    <w:rsid w:val="001D63FB"/>
    <w:rsid w:val="001E0CAC"/>
    <w:rsid w:val="001E16A3"/>
    <w:rsid w:val="001E1DEA"/>
    <w:rsid w:val="001E511C"/>
    <w:rsid w:val="001E7199"/>
    <w:rsid w:val="001F24A0"/>
    <w:rsid w:val="001F60DE"/>
    <w:rsid w:val="001F67EC"/>
    <w:rsid w:val="001F7590"/>
    <w:rsid w:val="0020330A"/>
    <w:rsid w:val="0021543E"/>
    <w:rsid w:val="00230C13"/>
    <w:rsid w:val="00237279"/>
    <w:rsid w:val="00240D69"/>
    <w:rsid w:val="00241B5E"/>
    <w:rsid w:val="00252087"/>
    <w:rsid w:val="002632F6"/>
    <w:rsid w:val="00263392"/>
    <w:rsid w:val="00265194"/>
    <w:rsid w:val="00267255"/>
    <w:rsid w:val="00276C00"/>
    <w:rsid w:val="002825F1"/>
    <w:rsid w:val="00282A56"/>
    <w:rsid w:val="00282C6B"/>
    <w:rsid w:val="00282C78"/>
    <w:rsid w:val="00293351"/>
    <w:rsid w:val="00294349"/>
    <w:rsid w:val="002974DC"/>
    <w:rsid w:val="002A315D"/>
    <w:rsid w:val="002A3C02"/>
    <w:rsid w:val="002A5452"/>
    <w:rsid w:val="002B3A90"/>
    <w:rsid w:val="002B4889"/>
    <w:rsid w:val="002B50C0"/>
    <w:rsid w:val="002B6F21"/>
    <w:rsid w:val="002B77F3"/>
    <w:rsid w:val="002C0A4F"/>
    <w:rsid w:val="002D3D4A"/>
    <w:rsid w:val="002D7ADA"/>
    <w:rsid w:val="002E2FAF"/>
    <w:rsid w:val="002E68B9"/>
    <w:rsid w:val="002F1FA8"/>
    <w:rsid w:val="002F29A3"/>
    <w:rsid w:val="002F5B7F"/>
    <w:rsid w:val="0030196F"/>
    <w:rsid w:val="00302775"/>
    <w:rsid w:val="00304D04"/>
    <w:rsid w:val="00310264"/>
    <w:rsid w:val="00310D8E"/>
    <w:rsid w:val="003221F2"/>
    <w:rsid w:val="00322614"/>
    <w:rsid w:val="00322F16"/>
    <w:rsid w:val="003256B0"/>
    <w:rsid w:val="00333E38"/>
    <w:rsid w:val="00334A24"/>
    <w:rsid w:val="00340718"/>
    <w:rsid w:val="003410FE"/>
    <w:rsid w:val="00344306"/>
    <w:rsid w:val="003508E7"/>
    <w:rsid w:val="003542F1"/>
    <w:rsid w:val="00356A3E"/>
    <w:rsid w:val="0036352F"/>
    <w:rsid w:val="003642B8"/>
    <w:rsid w:val="00365AF4"/>
    <w:rsid w:val="003807E7"/>
    <w:rsid w:val="00387E7D"/>
    <w:rsid w:val="00392100"/>
    <w:rsid w:val="00392919"/>
    <w:rsid w:val="003A34CB"/>
    <w:rsid w:val="003A3DD3"/>
    <w:rsid w:val="003A4115"/>
    <w:rsid w:val="003B1D85"/>
    <w:rsid w:val="003B5B7A"/>
    <w:rsid w:val="003C7325"/>
    <w:rsid w:val="003D7DD0"/>
    <w:rsid w:val="003E3144"/>
    <w:rsid w:val="003F4240"/>
    <w:rsid w:val="00405EA4"/>
    <w:rsid w:val="0041034F"/>
    <w:rsid w:val="0041121C"/>
    <w:rsid w:val="004118A3"/>
    <w:rsid w:val="00423A26"/>
    <w:rsid w:val="00425046"/>
    <w:rsid w:val="004350B8"/>
    <w:rsid w:val="00444AAB"/>
    <w:rsid w:val="00450089"/>
    <w:rsid w:val="00467B34"/>
    <w:rsid w:val="00471A6F"/>
    <w:rsid w:val="004729D1"/>
    <w:rsid w:val="004770F0"/>
    <w:rsid w:val="00477B70"/>
    <w:rsid w:val="004976A4"/>
    <w:rsid w:val="004A20F4"/>
    <w:rsid w:val="004A3871"/>
    <w:rsid w:val="004B65ED"/>
    <w:rsid w:val="004C1D48"/>
    <w:rsid w:val="004D03F6"/>
    <w:rsid w:val="004D65CA"/>
    <w:rsid w:val="004D7076"/>
    <w:rsid w:val="004F5B1F"/>
    <w:rsid w:val="004F6E89"/>
    <w:rsid w:val="00504B06"/>
    <w:rsid w:val="005076A1"/>
    <w:rsid w:val="00513213"/>
    <w:rsid w:val="00517F12"/>
    <w:rsid w:val="0052102C"/>
    <w:rsid w:val="005212C8"/>
    <w:rsid w:val="00521A2C"/>
    <w:rsid w:val="00524E6C"/>
    <w:rsid w:val="005332D6"/>
    <w:rsid w:val="00535410"/>
    <w:rsid w:val="00544DFE"/>
    <w:rsid w:val="00550253"/>
    <w:rsid w:val="00552305"/>
    <w:rsid w:val="00552518"/>
    <w:rsid w:val="00553EDA"/>
    <w:rsid w:val="005548F2"/>
    <w:rsid w:val="005731A8"/>
    <w:rsid w:val="005734CE"/>
    <w:rsid w:val="005762D7"/>
    <w:rsid w:val="00580914"/>
    <w:rsid w:val="005840AB"/>
    <w:rsid w:val="00586664"/>
    <w:rsid w:val="00593290"/>
    <w:rsid w:val="00596354"/>
    <w:rsid w:val="005A0E33"/>
    <w:rsid w:val="005A12F7"/>
    <w:rsid w:val="005A1B30"/>
    <w:rsid w:val="005A6EAA"/>
    <w:rsid w:val="005B1A32"/>
    <w:rsid w:val="005B267E"/>
    <w:rsid w:val="005B5701"/>
    <w:rsid w:val="005B6F95"/>
    <w:rsid w:val="005C0122"/>
    <w:rsid w:val="005C0469"/>
    <w:rsid w:val="005C1279"/>
    <w:rsid w:val="005C6116"/>
    <w:rsid w:val="005C77BB"/>
    <w:rsid w:val="005D17CF"/>
    <w:rsid w:val="005D24AF"/>
    <w:rsid w:val="005D38E2"/>
    <w:rsid w:val="005D5AAB"/>
    <w:rsid w:val="005D6E12"/>
    <w:rsid w:val="005E0ED8"/>
    <w:rsid w:val="005E6ABD"/>
    <w:rsid w:val="005F41FA"/>
    <w:rsid w:val="00600AE4"/>
    <w:rsid w:val="00605016"/>
    <w:rsid w:val="006054AA"/>
    <w:rsid w:val="006071CF"/>
    <w:rsid w:val="0061004C"/>
    <w:rsid w:val="00613502"/>
    <w:rsid w:val="00615CFC"/>
    <w:rsid w:val="0062054D"/>
    <w:rsid w:val="00620568"/>
    <w:rsid w:val="00624DF4"/>
    <w:rsid w:val="006334BF"/>
    <w:rsid w:val="00635A54"/>
    <w:rsid w:val="0065199E"/>
    <w:rsid w:val="00654F29"/>
    <w:rsid w:val="00661A62"/>
    <w:rsid w:val="006731D9"/>
    <w:rsid w:val="006822BC"/>
    <w:rsid w:val="006948D3"/>
    <w:rsid w:val="006A60AA"/>
    <w:rsid w:val="006A63C0"/>
    <w:rsid w:val="006B034F"/>
    <w:rsid w:val="006B5117"/>
    <w:rsid w:val="006C78AE"/>
    <w:rsid w:val="006E02A4"/>
    <w:rsid w:val="006E0CFA"/>
    <w:rsid w:val="006E11FB"/>
    <w:rsid w:val="006E45D5"/>
    <w:rsid w:val="006E6205"/>
    <w:rsid w:val="006F001C"/>
    <w:rsid w:val="00701800"/>
    <w:rsid w:val="007135D3"/>
    <w:rsid w:val="00725708"/>
    <w:rsid w:val="00726C4B"/>
    <w:rsid w:val="00740A47"/>
    <w:rsid w:val="0074526E"/>
    <w:rsid w:val="00746ABD"/>
    <w:rsid w:val="00764542"/>
    <w:rsid w:val="0077418F"/>
    <w:rsid w:val="00775C44"/>
    <w:rsid w:val="00776802"/>
    <w:rsid w:val="0078594B"/>
    <w:rsid w:val="007924CE"/>
    <w:rsid w:val="00795AFA"/>
    <w:rsid w:val="007A4742"/>
    <w:rsid w:val="007A766C"/>
    <w:rsid w:val="007B0251"/>
    <w:rsid w:val="007B7946"/>
    <w:rsid w:val="007C2F7E"/>
    <w:rsid w:val="007C6235"/>
    <w:rsid w:val="007C70D1"/>
    <w:rsid w:val="007D1990"/>
    <w:rsid w:val="007D1A0A"/>
    <w:rsid w:val="007D2C34"/>
    <w:rsid w:val="007D38BD"/>
    <w:rsid w:val="007D3F21"/>
    <w:rsid w:val="007E1AF1"/>
    <w:rsid w:val="007E341A"/>
    <w:rsid w:val="007F1100"/>
    <w:rsid w:val="007F126F"/>
    <w:rsid w:val="007F1752"/>
    <w:rsid w:val="00803FBE"/>
    <w:rsid w:val="00805178"/>
    <w:rsid w:val="00806134"/>
    <w:rsid w:val="008067FE"/>
    <w:rsid w:val="00830B70"/>
    <w:rsid w:val="00840749"/>
    <w:rsid w:val="0084334B"/>
    <w:rsid w:val="00867B62"/>
    <w:rsid w:val="00870C3C"/>
    <w:rsid w:val="0087452F"/>
    <w:rsid w:val="00874A07"/>
    <w:rsid w:val="00875528"/>
    <w:rsid w:val="00884686"/>
    <w:rsid w:val="00886E00"/>
    <w:rsid w:val="00892A25"/>
    <w:rsid w:val="00895713"/>
    <w:rsid w:val="008A332F"/>
    <w:rsid w:val="008A52F6"/>
    <w:rsid w:val="008B0C98"/>
    <w:rsid w:val="008B3AE8"/>
    <w:rsid w:val="008C4BCD"/>
    <w:rsid w:val="008C6721"/>
    <w:rsid w:val="008D2676"/>
    <w:rsid w:val="008D3826"/>
    <w:rsid w:val="008D4E00"/>
    <w:rsid w:val="008F13BA"/>
    <w:rsid w:val="008F2D9B"/>
    <w:rsid w:val="008F67EE"/>
    <w:rsid w:val="00907F6D"/>
    <w:rsid w:val="00911190"/>
    <w:rsid w:val="0091332C"/>
    <w:rsid w:val="00915947"/>
    <w:rsid w:val="00917165"/>
    <w:rsid w:val="00922C86"/>
    <w:rsid w:val="00924DF0"/>
    <w:rsid w:val="009256F2"/>
    <w:rsid w:val="00931ABC"/>
    <w:rsid w:val="00933BEC"/>
    <w:rsid w:val="009347B8"/>
    <w:rsid w:val="00936729"/>
    <w:rsid w:val="00941103"/>
    <w:rsid w:val="009426D0"/>
    <w:rsid w:val="00943B7D"/>
    <w:rsid w:val="009441C9"/>
    <w:rsid w:val="0095183B"/>
    <w:rsid w:val="00952126"/>
    <w:rsid w:val="00952617"/>
    <w:rsid w:val="009573D4"/>
    <w:rsid w:val="00961D1D"/>
    <w:rsid w:val="00963F6B"/>
    <w:rsid w:val="009663A6"/>
    <w:rsid w:val="00971A40"/>
    <w:rsid w:val="00971FBB"/>
    <w:rsid w:val="00976434"/>
    <w:rsid w:val="00992EA3"/>
    <w:rsid w:val="0099485B"/>
    <w:rsid w:val="009967CA"/>
    <w:rsid w:val="009A0FAF"/>
    <w:rsid w:val="009A17FF"/>
    <w:rsid w:val="009B4423"/>
    <w:rsid w:val="009C099C"/>
    <w:rsid w:val="009C6140"/>
    <w:rsid w:val="009C62C7"/>
    <w:rsid w:val="009D2FA4"/>
    <w:rsid w:val="009D7D8A"/>
    <w:rsid w:val="009E4C67"/>
    <w:rsid w:val="009F09BF"/>
    <w:rsid w:val="009F0AA6"/>
    <w:rsid w:val="009F1DC8"/>
    <w:rsid w:val="009F3A3C"/>
    <w:rsid w:val="009F437E"/>
    <w:rsid w:val="00A049E2"/>
    <w:rsid w:val="00A11788"/>
    <w:rsid w:val="00A12947"/>
    <w:rsid w:val="00A12F3F"/>
    <w:rsid w:val="00A14C7B"/>
    <w:rsid w:val="00A23B2C"/>
    <w:rsid w:val="00A30847"/>
    <w:rsid w:val="00A36AE2"/>
    <w:rsid w:val="00A42D84"/>
    <w:rsid w:val="00A43E49"/>
    <w:rsid w:val="00A44EA2"/>
    <w:rsid w:val="00A54351"/>
    <w:rsid w:val="00A56D63"/>
    <w:rsid w:val="00A671C7"/>
    <w:rsid w:val="00A67685"/>
    <w:rsid w:val="00A726AA"/>
    <w:rsid w:val="00A728AE"/>
    <w:rsid w:val="00A75177"/>
    <w:rsid w:val="00A804AE"/>
    <w:rsid w:val="00A821D2"/>
    <w:rsid w:val="00A86449"/>
    <w:rsid w:val="00A87C1C"/>
    <w:rsid w:val="00A92887"/>
    <w:rsid w:val="00AA4CAB"/>
    <w:rsid w:val="00AA51AD"/>
    <w:rsid w:val="00AA730D"/>
    <w:rsid w:val="00AA7CAD"/>
    <w:rsid w:val="00AB2E01"/>
    <w:rsid w:val="00AB45AF"/>
    <w:rsid w:val="00AC2BD4"/>
    <w:rsid w:val="00AC794F"/>
    <w:rsid w:val="00AC7E26"/>
    <w:rsid w:val="00AD45BB"/>
    <w:rsid w:val="00AD7D45"/>
    <w:rsid w:val="00AE10D7"/>
    <w:rsid w:val="00AE1643"/>
    <w:rsid w:val="00AE3A6C"/>
    <w:rsid w:val="00AF09B8"/>
    <w:rsid w:val="00AF567D"/>
    <w:rsid w:val="00AF7384"/>
    <w:rsid w:val="00B1038D"/>
    <w:rsid w:val="00B17709"/>
    <w:rsid w:val="00B22179"/>
    <w:rsid w:val="00B2286F"/>
    <w:rsid w:val="00B23828"/>
    <w:rsid w:val="00B24195"/>
    <w:rsid w:val="00B25401"/>
    <w:rsid w:val="00B27EE9"/>
    <w:rsid w:val="00B41415"/>
    <w:rsid w:val="00B440C3"/>
    <w:rsid w:val="00B46B7D"/>
    <w:rsid w:val="00B47DD5"/>
    <w:rsid w:val="00B50560"/>
    <w:rsid w:val="00B5532F"/>
    <w:rsid w:val="00B63E2F"/>
    <w:rsid w:val="00B64B3C"/>
    <w:rsid w:val="00B64F81"/>
    <w:rsid w:val="00B673C6"/>
    <w:rsid w:val="00B7208A"/>
    <w:rsid w:val="00B74859"/>
    <w:rsid w:val="00B84670"/>
    <w:rsid w:val="00B87380"/>
    <w:rsid w:val="00B87D3D"/>
    <w:rsid w:val="00B91243"/>
    <w:rsid w:val="00B96058"/>
    <w:rsid w:val="00BA034F"/>
    <w:rsid w:val="00BA481C"/>
    <w:rsid w:val="00BB059E"/>
    <w:rsid w:val="00BB084B"/>
    <w:rsid w:val="00BB18FD"/>
    <w:rsid w:val="00BB2420"/>
    <w:rsid w:val="00BB49AC"/>
    <w:rsid w:val="00BB5ACE"/>
    <w:rsid w:val="00BC1BD2"/>
    <w:rsid w:val="00BC6BE4"/>
    <w:rsid w:val="00BD3DAB"/>
    <w:rsid w:val="00BD5C18"/>
    <w:rsid w:val="00BD776D"/>
    <w:rsid w:val="00BE47CD"/>
    <w:rsid w:val="00BE5BF9"/>
    <w:rsid w:val="00BF2533"/>
    <w:rsid w:val="00BF332B"/>
    <w:rsid w:val="00BF52EC"/>
    <w:rsid w:val="00C004F9"/>
    <w:rsid w:val="00C00923"/>
    <w:rsid w:val="00C00956"/>
    <w:rsid w:val="00C1032B"/>
    <w:rsid w:val="00C1106C"/>
    <w:rsid w:val="00C11338"/>
    <w:rsid w:val="00C200F4"/>
    <w:rsid w:val="00C25EC1"/>
    <w:rsid w:val="00C26361"/>
    <w:rsid w:val="00C302F1"/>
    <w:rsid w:val="00C3575F"/>
    <w:rsid w:val="00C37FE7"/>
    <w:rsid w:val="00C42AEA"/>
    <w:rsid w:val="00C57985"/>
    <w:rsid w:val="00C60C6E"/>
    <w:rsid w:val="00C62F3A"/>
    <w:rsid w:val="00C6667C"/>
    <w:rsid w:val="00C6751B"/>
    <w:rsid w:val="00C87282"/>
    <w:rsid w:val="00CA516B"/>
    <w:rsid w:val="00CA5DA4"/>
    <w:rsid w:val="00CC4254"/>
    <w:rsid w:val="00CC7E21"/>
    <w:rsid w:val="00CE4A68"/>
    <w:rsid w:val="00CE5F74"/>
    <w:rsid w:val="00CE74F9"/>
    <w:rsid w:val="00CE7777"/>
    <w:rsid w:val="00CF25B0"/>
    <w:rsid w:val="00CF2E64"/>
    <w:rsid w:val="00CF4E64"/>
    <w:rsid w:val="00CF6096"/>
    <w:rsid w:val="00D00058"/>
    <w:rsid w:val="00D02F6D"/>
    <w:rsid w:val="00D03AE3"/>
    <w:rsid w:val="00D04C6B"/>
    <w:rsid w:val="00D0573C"/>
    <w:rsid w:val="00D115A5"/>
    <w:rsid w:val="00D22C21"/>
    <w:rsid w:val="00D24DA4"/>
    <w:rsid w:val="00D25CFE"/>
    <w:rsid w:val="00D33B28"/>
    <w:rsid w:val="00D4607F"/>
    <w:rsid w:val="00D5515A"/>
    <w:rsid w:val="00D57025"/>
    <w:rsid w:val="00D57765"/>
    <w:rsid w:val="00D66769"/>
    <w:rsid w:val="00D7628E"/>
    <w:rsid w:val="00D77F50"/>
    <w:rsid w:val="00D859F4"/>
    <w:rsid w:val="00D85A52"/>
    <w:rsid w:val="00D86FEC"/>
    <w:rsid w:val="00D92AB7"/>
    <w:rsid w:val="00D92FDD"/>
    <w:rsid w:val="00D9564D"/>
    <w:rsid w:val="00D95C10"/>
    <w:rsid w:val="00DA34DF"/>
    <w:rsid w:val="00DB69FD"/>
    <w:rsid w:val="00DC0A8A"/>
    <w:rsid w:val="00DC1705"/>
    <w:rsid w:val="00DC39A9"/>
    <w:rsid w:val="00DC4C79"/>
    <w:rsid w:val="00DC7808"/>
    <w:rsid w:val="00DD5CA8"/>
    <w:rsid w:val="00DE6249"/>
    <w:rsid w:val="00DE731D"/>
    <w:rsid w:val="00E0076D"/>
    <w:rsid w:val="00E11B44"/>
    <w:rsid w:val="00E1282A"/>
    <w:rsid w:val="00E13FA0"/>
    <w:rsid w:val="00E15DEB"/>
    <w:rsid w:val="00E1688D"/>
    <w:rsid w:val="00E203EB"/>
    <w:rsid w:val="00E3076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33C6"/>
    <w:rsid w:val="00E76310"/>
    <w:rsid w:val="00E81D7C"/>
    <w:rsid w:val="00E83FA4"/>
    <w:rsid w:val="00E86020"/>
    <w:rsid w:val="00EA0B4F"/>
    <w:rsid w:val="00EA72F8"/>
    <w:rsid w:val="00EB00AB"/>
    <w:rsid w:val="00EB6918"/>
    <w:rsid w:val="00EC14B9"/>
    <w:rsid w:val="00EC2AFC"/>
    <w:rsid w:val="00EF5A57"/>
    <w:rsid w:val="00F001F5"/>
    <w:rsid w:val="00F014F0"/>
    <w:rsid w:val="00F138F7"/>
    <w:rsid w:val="00F2008A"/>
    <w:rsid w:val="00F21D9E"/>
    <w:rsid w:val="00F25348"/>
    <w:rsid w:val="00F42B03"/>
    <w:rsid w:val="00F44F71"/>
    <w:rsid w:val="00F45506"/>
    <w:rsid w:val="00F60062"/>
    <w:rsid w:val="00F613CC"/>
    <w:rsid w:val="00F634E5"/>
    <w:rsid w:val="00F63FAE"/>
    <w:rsid w:val="00F66488"/>
    <w:rsid w:val="00F76777"/>
    <w:rsid w:val="00F83F2F"/>
    <w:rsid w:val="00F86555"/>
    <w:rsid w:val="00F86C58"/>
    <w:rsid w:val="00F96FA7"/>
    <w:rsid w:val="00FA0B60"/>
    <w:rsid w:val="00FA3EBE"/>
    <w:rsid w:val="00FB0B7F"/>
    <w:rsid w:val="00FC30C7"/>
    <w:rsid w:val="00FC3B03"/>
    <w:rsid w:val="00FE02BE"/>
    <w:rsid w:val="00FF03A2"/>
    <w:rsid w:val="00FF22C4"/>
    <w:rsid w:val="00FF3913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3E5D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821D2"/>
  </w:style>
  <w:style w:type="character" w:styleId="Hipercze">
    <w:name w:val="Hyperlink"/>
    <w:basedOn w:val="Domylnaczcionkaakapitu"/>
    <w:uiPriority w:val="99"/>
    <w:unhideWhenUsed/>
    <w:rsid w:val="00A821D2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D4E00"/>
    <w:pPr>
      <w:spacing w:after="0" w:line="240" w:lineRule="auto"/>
    </w:pPr>
  </w:style>
  <w:style w:type="paragraph" w:customStyle="1" w:styleId="Teksttabeli">
    <w:name w:val="Tekst tabeli"/>
    <w:basedOn w:val="Normalny"/>
    <w:qFormat/>
    <w:rsid w:val="008B3AE8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050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D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D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DD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brzuszkiewicz@wod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B2A33-8B6B-45AA-9FCB-97165597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2108</Words>
  <Characters>12652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2023-10-30T10:56:00Z</dcterms:created>
  <dcterms:modified xsi:type="dcterms:W3CDTF">2023-10-30T10:56:00Z</dcterms:modified>
</cp:coreProperties>
</file>